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AF" w:rsidRDefault="00E72CAF" w:rsidP="00E72CAF">
      <w:pPr>
        <w:pStyle w:val="Title"/>
        <w:tabs>
          <w:tab w:val="center" w:pos="4816"/>
          <w:tab w:val="left" w:pos="7800"/>
        </w:tabs>
        <w:jc w:val="right"/>
        <w:rPr>
          <w:rFonts w:ascii="Arial" w:hAnsi="Arial" w:cs="Arial"/>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406400</wp:posOffset>
                </wp:positionH>
                <wp:positionV relativeFrom="paragraph">
                  <wp:posOffset>47625</wp:posOffset>
                </wp:positionV>
                <wp:extent cx="3261360" cy="1323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CAF" w:rsidRDefault="00E72CAF" w:rsidP="00E72CAF">
                            <w:pPr>
                              <w:pStyle w:val="Title"/>
                              <w:rPr>
                                <w:rFonts w:ascii="Times New Roman" w:hAnsi="Times New Roman"/>
                                <w:b/>
                              </w:rPr>
                            </w:pPr>
                            <w:proofErr w:type="spellStart"/>
                            <w:r>
                              <w:rPr>
                                <w:rFonts w:ascii="Times New Roman" w:hAnsi="Times New Roman"/>
                                <w:b/>
                              </w:rPr>
                              <w:t>Nuwarra</w:t>
                            </w:r>
                            <w:proofErr w:type="spellEnd"/>
                            <w:r>
                              <w:rPr>
                                <w:rFonts w:ascii="Times New Roman" w:hAnsi="Times New Roman"/>
                                <w:b/>
                              </w:rPr>
                              <w:t xml:space="preserve"> Public School</w:t>
                            </w:r>
                          </w:p>
                          <w:p w:rsidR="00E72CAF" w:rsidRDefault="00E72CAF" w:rsidP="00E72CAF">
                            <w:pPr>
                              <w:pStyle w:val="Title"/>
                              <w:rPr>
                                <w:rFonts w:ascii="Times New Roman" w:hAnsi="Times New Roman"/>
                                <w:sz w:val="28"/>
                                <w:szCs w:val="28"/>
                              </w:rPr>
                            </w:pPr>
                            <w:r>
                              <w:rPr>
                                <w:rFonts w:ascii="Times New Roman" w:hAnsi="Times New Roman"/>
                                <w:i/>
                                <w:iCs/>
                              </w:rPr>
                              <w:t>“</w:t>
                            </w:r>
                            <w:r>
                              <w:rPr>
                                <w:rFonts w:ascii="Times New Roman" w:hAnsi="Times New Roman"/>
                                <w:i/>
                                <w:iCs/>
                                <w:sz w:val="28"/>
                                <w:szCs w:val="28"/>
                              </w:rPr>
                              <w:t>Excellence, Innovation, Opportunity”</w:t>
                            </w:r>
                          </w:p>
                          <w:p w:rsidR="00E72CAF" w:rsidRDefault="00E72CAF" w:rsidP="00E72CAF">
                            <w:pPr>
                              <w:pStyle w:val="Title"/>
                              <w:tabs>
                                <w:tab w:val="left" w:pos="6600"/>
                              </w:tabs>
                              <w:rPr>
                                <w:rFonts w:ascii="Times New Roman" w:hAnsi="Times New Roman"/>
                                <w:sz w:val="24"/>
                              </w:rPr>
                            </w:pPr>
                            <w:r>
                              <w:rPr>
                                <w:rFonts w:ascii="Times New Roman" w:hAnsi="Times New Roman"/>
                                <w:sz w:val="24"/>
                              </w:rPr>
                              <w:t>McKay Avenue</w:t>
                            </w:r>
                          </w:p>
                          <w:p w:rsidR="00E72CAF" w:rsidRDefault="00E72CAF" w:rsidP="00E72CAF">
                            <w:pPr>
                              <w:pStyle w:val="Title"/>
                              <w:tabs>
                                <w:tab w:val="left" w:pos="6600"/>
                              </w:tabs>
                              <w:rPr>
                                <w:rFonts w:ascii="Times New Roman" w:hAnsi="Times New Roman"/>
                                <w:sz w:val="24"/>
                              </w:rPr>
                            </w:pPr>
                            <w:r>
                              <w:rPr>
                                <w:rFonts w:ascii="Times New Roman" w:hAnsi="Times New Roman"/>
                                <w:sz w:val="24"/>
                              </w:rPr>
                              <w:t>Moorebank 2170</w:t>
                            </w:r>
                          </w:p>
                          <w:p w:rsidR="00E72CAF" w:rsidRDefault="00E72CAF" w:rsidP="00E72CAF">
                            <w:pPr>
                              <w:pStyle w:val="Title"/>
                              <w:tabs>
                                <w:tab w:val="left" w:pos="6600"/>
                              </w:tabs>
                              <w:rPr>
                                <w:rFonts w:ascii="Times New Roman" w:hAnsi="Times New Roman"/>
                                <w:sz w:val="24"/>
                              </w:rPr>
                            </w:pPr>
                            <w:r>
                              <w:rPr>
                                <w:rFonts w:ascii="Times New Roman" w:hAnsi="Times New Roman"/>
                                <w:sz w:val="24"/>
                              </w:rPr>
                              <w:t>Phone: (02) 9601 1990   Fax: (02) 9602 0656</w:t>
                            </w:r>
                          </w:p>
                          <w:p w:rsidR="00E72CAF" w:rsidRDefault="00E72CAF" w:rsidP="00E72CAF">
                            <w:pPr>
                              <w:pStyle w:val="Title"/>
                              <w:tabs>
                                <w:tab w:val="left" w:pos="6600"/>
                              </w:tabs>
                              <w:rPr>
                                <w:rFonts w:ascii="Times New Roman" w:hAnsi="Times New Roman"/>
                                <w:sz w:val="24"/>
                              </w:rPr>
                            </w:pPr>
                            <w:r>
                              <w:rPr>
                                <w:rFonts w:ascii="Times New Roman" w:hAnsi="Times New Roman"/>
                                <w:sz w:val="24"/>
                              </w:rPr>
                              <w:t>Email: nuwarra-p.school@det.nsw.edu.au</w:t>
                            </w:r>
                          </w:p>
                          <w:p w:rsidR="00E72CAF" w:rsidRDefault="00E72CAF" w:rsidP="00E72CAF">
                            <w:pPr>
                              <w:pStyle w:val="Title"/>
                              <w:tabs>
                                <w:tab w:val="left" w:pos="6600"/>
                              </w:tabs>
                              <w:rPr>
                                <w:rFonts w:ascii="Times New Roman" w:hAnsi="Times New Roman"/>
                                <w:sz w:val="24"/>
                              </w:rPr>
                            </w:pPr>
                          </w:p>
                          <w:p w:rsidR="00E72CAF" w:rsidRDefault="00E72CAF" w:rsidP="00E72CAF">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pt;margin-top:3.75pt;width:256.8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nwgwIAABA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" stroked="f">
                <v:textbox>
                  <w:txbxContent>
                    <w:p w:rsidR="00E72CAF" w:rsidRDefault="00E72CAF" w:rsidP="00E72CAF">
                      <w:pPr>
                        <w:pStyle w:val="Title"/>
                        <w:rPr>
                          <w:rFonts w:ascii="Times New Roman" w:hAnsi="Times New Roman"/>
                          <w:b/>
                        </w:rPr>
                      </w:pPr>
                      <w:proofErr w:type="spellStart"/>
                      <w:r>
                        <w:rPr>
                          <w:rFonts w:ascii="Times New Roman" w:hAnsi="Times New Roman"/>
                          <w:b/>
                        </w:rPr>
                        <w:t>Nuwarra</w:t>
                      </w:r>
                      <w:proofErr w:type="spellEnd"/>
                      <w:r>
                        <w:rPr>
                          <w:rFonts w:ascii="Times New Roman" w:hAnsi="Times New Roman"/>
                          <w:b/>
                        </w:rPr>
                        <w:t xml:space="preserve"> Public School</w:t>
                      </w:r>
                    </w:p>
                    <w:p w:rsidR="00E72CAF" w:rsidRDefault="00E72CAF" w:rsidP="00E72CAF">
                      <w:pPr>
                        <w:pStyle w:val="Title"/>
                        <w:rPr>
                          <w:rFonts w:ascii="Times New Roman" w:hAnsi="Times New Roman"/>
                          <w:sz w:val="28"/>
                          <w:szCs w:val="28"/>
                        </w:rPr>
                      </w:pPr>
                      <w:r>
                        <w:rPr>
                          <w:rFonts w:ascii="Times New Roman" w:hAnsi="Times New Roman"/>
                          <w:i/>
                          <w:iCs/>
                        </w:rPr>
                        <w:t>“</w:t>
                      </w:r>
                      <w:r>
                        <w:rPr>
                          <w:rFonts w:ascii="Times New Roman" w:hAnsi="Times New Roman"/>
                          <w:i/>
                          <w:iCs/>
                          <w:sz w:val="28"/>
                          <w:szCs w:val="28"/>
                        </w:rPr>
                        <w:t>Excellence, Innovation, Opportunity”</w:t>
                      </w:r>
                    </w:p>
                    <w:p w:rsidR="00E72CAF" w:rsidRDefault="00E72CAF" w:rsidP="00E72CAF">
                      <w:pPr>
                        <w:pStyle w:val="Title"/>
                        <w:tabs>
                          <w:tab w:val="left" w:pos="6600"/>
                        </w:tabs>
                        <w:rPr>
                          <w:rFonts w:ascii="Times New Roman" w:hAnsi="Times New Roman"/>
                          <w:sz w:val="24"/>
                        </w:rPr>
                      </w:pPr>
                      <w:r>
                        <w:rPr>
                          <w:rFonts w:ascii="Times New Roman" w:hAnsi="Times New Roman"/>
                          <w:sz w:val="24"/>
                        </w:rPr>
                        <w:t>McKay Avenue</w:t>
                      </w:r>
                    </w:p>
                    <w:p w:rsidR="00E72CAF" w:rsidRDefault="00E72CAF" w:rsidP="00E72CAF">
                      <w:pPr>
                        <w:pStyle w:val="Title"/>
                        <w:tabs>
                          <w:tab w:val="left" w:pos="6600"/>
                        </w:tabs>
                        <w:rPr>
                          <w:rFonts w:ascii="Times New Roman" w:hAnsi="Times New Roman"/>
                          <w:sz w:val="24"/>
                        </w:rPr>
                      </w:pPr>
                      <w:r>
                        <w:rPr>
                          <w:rFonts w:ascii="Times New Roman" w:hAnsi="Times New Roman"/>
                          <w:sz w:val="24"/>
                        </w:rPr>
                        <w:t>Moorebank 2170</w:t>
                      </w:r>
                    </w:p>
                    <w:p w:rsidR="00E72CAF" w:rsidRDefault="00E72CAF" w:rsidP="00E72CAF">
                      <w:pPr>
                        <w:pStyle w:val="Title"/>
                        <w:tabs>
                          <w:tab w:val="left" w:pos="6600"/>
                        </w:tabs>
                        <w:rPr>
                          <w:rFonts w:ascii="Times New Roman" w:hAnsi="Times New Roman"/>
                          <w:sz w:val="24"/>
                        </w:rPr>
                      </w:pPr>
                      <w:r>
                        <w:rPr>
                          <w:rFonts w:ascii="Times New Roman" w:hAnsi="Times New Roman"/>
                          <w:sz w:val="24"/>
                        </w:rPr>
                        <w:t>Phone: (02) 9601 1990   Fax: (02) 9602 0656</w:t>
                      </w:r>
                    </w:p>
                    <w:p w:rsidR="00E72CAF" w:rsidRDefault="00E72CAF" w:rsidP="00E72CAF">
                      <w:pPr>
                        <w:pStyle w:val="Title"/>
                        <w:tabs>
                          <w:tab w:val="left" w:pos="6600"/>
                        </w:tabs>
                        <w:rPr>
                          <w:rFonts w:ascii="Times New Roman" w:hAnsi="Times New Roman"/>
                          <w:sz w:val="24"/>
                        </w:rPr>
                      </w:pPr>
                      <w:r>
                        <w:rPr>
                          <w:rFonts w:ascii="Times New Roman" w:hAnsi="Times New Roman"/>
                          <w:sz w:val="24"/>
                        </w:rPr>
                        <w:t>Email: nuwarra-p.school@det.nsw.edu.au</w:t>
                      </w:r>
                    </w:p>
                    <w:p w:rsidR="00E72CAF" w:rsidRDefault="00E72CAF" w:rsidP="00E72CAF">
                      <w:pPr>
                        <w:pStyle w:val="Title"/>
                        <w:tabs>
                          <w:tab w:val="left" w:pos="6600"/>
                        </w:tabs>
                        <w:rPr>
                          <w:rFonts w:ascii="Times New Roman" w:hAnsi="Times New Roman"/>
                          <w:sz w:val="24"/>
                        </w:rPr>
                      </w:pPr>
                    </w:p>
                    <w:p w:rsidR="00E72CAF" w:rsidRDefault="00E72CAF" w:rsidP="00E72CAF">
                      <w:pPr>
                        <w:rPr>
                          <w:rFonts w:ascii="Times New Roman" w:hAnsi="Times New Roman"/>
                          <w:sz w:val="24"/>
                        </w:rPr>
                      </w:pPr>
                    </w:p>
                  </w:txbxContent>
                </v:textbox>
              </v:shape>
            </w:pict>
          </mc:Fallback>
        </mc:AlternateContent>
      </w:r>
      <w:r>
        <w:rPr>
          <w:noProof/>
          <w:lang w:eastAsia="en-AU"/>
        </w:rPr>
        <w:drawing>
          <wp:anchor distT="0" distB="0" distL="114300" distR="114300" simplePos="0" relativeHeight="251658240" behindDoc="1" locked="0" layoutInCell="1" allowOverlap="1">
            <wp:simplePos x="0" y="0"/>
            <wp:positionH relativeFrom="column">
              <wp:posOffset>-255905</wp:posOffset>
            </wp:positionH>
            <wp:positionV relativeFrom="paragraph">
              <wp:posOffset>142875</wp:posOffset>
            </wp:positionV>
            <wp:extent cx="1099185" cy="1104900"/>
            <wp:effectExtent l="0" t="0" r="5715" b="0"/>
            <wp:wrapTight wrapText="bothSides">
              <wp:wrapPolygon edited="0">
                <wp:start x="0" y="0"/>
                <wp:lineTo x="0" y="21228"/>
                <wp:lineTo x="21338" y="21228"/>
                <wp:lineTo x="21338" y="0"/>
                <wp:lineTo x="0" y="0"/>
              </wp:wrapPolygon>
            </wp:wrapTight>
            <wp:docPr id="1" name="Picture 1" descr="Description: C:\Users\fiona.gray2\Desktop\DESKTOP\Logos\Logo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iona.gray2\Desktop\DESKTOP\Logos\Logo_2012.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l="11415" t="15108" r="11415" b="29866"/>
                    <a:stretch>
                      <a:fillRect/>
                    </a:stretch>
                  </pic:blipFill>
                  <pic:spPr bwMode="auto">
                    <a:xfrm>
                      <a:off x="0" y="0"/>
                      <a:ext cx="1099185" cy="1104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p>
    <w:p w:rsidR="00E72CAF" w:rsidRDefault="00E72CAF" w:rsidP="00E72CAF">
      <w:pPr>
        <w:pStyle w:val="Title"/>
        <w:tabs>
          <w:tab w:val="center" w:pos="4155"/>
          <w:tab w:val="left" w:pos="6465"/>
        </w:tabs>
        <w:jc w:val="right"/>
        <w:rPr>
          <w:rFonts w:ascii="Arial" w:hAnsi="Arial" w:cs="Arial"/>
        </w:rPr>
      </w:pPr>
      <w:r>
        <w:rPr>
          <w:rFonts w:ascii="Arial" w:hAnsi="Arial" w:cs="Arial"/>
        </w:rPr>
        <w:t xml:space="preserve">        </w:t>
      </w:r>
      <w:r>
        <w:rPr>
          <w:noProof/>
          <w:lang w:eastAsia="en-AU"/>
        </w:rPr>
        <w:t xml:space="preserve">         </w:t>
      </w:r>
      <w:r>
        <w:rPr>
          <w:noProof/>
          <w:lang w:eastAsia="en-AU"/>
        </w:rPr>
        <w:tab/>
        <w:t xml:space="preserve">  </w:t>
      </w:r>
    </w:p>
    <w:p w:rsidR="00E72CAF" w:rsidRDefault="00E72CAF" w:rsidP="00E72CAF">
      <w:pPr>
        <w:pStyle w:val="Title"/>
        <w:tabs>
          <w:tab w:val="left" w:pos="6270"/>
        </w:tabs>
        <w:jc w:val="left"/>
        <w:rPr>
          <w:rFonts w:ascii="Arial" w:hAnsi="Arial" w:cs="Arial"/>
        </w:rPr>
      </w:pPr>
      <w:r>
        <w:rPr>
          <w:rFonts w:ascii="Arial" w:hAnsi="Arial" w:cs="Arial"/>
        </w:rPr>
        <w:tab/>
      </w:r>
    </w:p>
    <w:p w:rsidR="00E72CAF" w:rsidRDefault="00E72CAF" w:rsidP="00E72CAF">
      <w:pPr>
        <w:pStyle w:val="Title"/>
        <w:rPr>
          <w:rFonts w:ascii="Arial" w:hAnsi="Arial" w:cs="Arial"/>
        </w:rPr>
      </w:pPr>
    </w:p>
    <w:p w:rsidR="00E72CAF" w:rsidRDefault="00E72CAF" w:rsidP="00E72CAF">
      <w:pPr>
        <w:pStyle w:val="Title"/>
        <w:rPr>
          <w:rFonts w:ascii="Arial" w:hAnsi="Arial" w:cs="Arial"/>
        </w:rPr>
      </w:pPr>
    </w:p>
    <w:p w:rsidR="00E72CAF" w:rsidRDefault="00E72CAF" w:rsidP="00E72CAF">
      <w:pPr>
        <w:pStyle w:val="Title"/>
        <w:tabs>
          <w:tab w:val="left" w:pos="6600"/>
        </w:tabs>
        <w:jc w:val="left"/>
        <w:rPr>
          <w:rFonts w:ascii="Arial" w:hAnsi="Arial" w:cs="Arial"/>
          <w:sz w:val="24"/>
        </w:rPr>
      </w:pPr>
    </w:p>
    <w:p w:rsidR="0086031B" w:rsidRPr="00E72CAF" w:rsidRDefault="0086031B" w:rsidP="00E72CAF">
      <w:pPr>
        <w:jc w:val="both"/>
        <w:rPr>
          <w:rFonts w:ascii="Times New Roman" w:hAnsi="Times New Roman" w:cs="Times New Roman"/>
          <w:b/>
          <w:sz w:val="24"/>
          <w:szCs w:val="24"/>
        </w:rPr>
      </w:pPr>
    </w:p>
    <w:p w:rsidR="0011319C" w:rsidRPr="00E72CAF" w:rsidRDefault="00A6293C" w:rsidP="00E72CAF">
      <w:pPr>
        <w:jc w:val="center"/>
        <w:rPr>
          <w:rFonts w:ascii="Times New Roman" w:hAnsi="Times New Roman" w:cs="Times New Roman"/>
          <w:b/>
          <w:sz w:val="24"/>
          <w:szCs w:val="24"/>
        </w:rPr>
      </w:pPr>
      <w:r w:rsidRPr="00E72CAF">
        <w:rPr>
          <w:rFonts w:ascii="Times New Roman" w:hAnsi="Times New Roman" w:cs="Times New Roman"/>
          <w:b/>
          <w:sz w:val="24"/>
          <w:szCs w:val="24"/>
        </w:rPr>
        <w:t>PARENTS</w:t>
      </w:r>
      <w:r w:rsidR="00F27BBA" w:rsidRPr="00E72CAF">
        <w:rPr>
          <w:rFonts w:ascii="Times New Roman" w:hAnsi="Times New Roman" w:cs="Times New Roman"/>
          <w:b/>
          <w:sz w:val="24"/>
          <w:szCs w:val="24"/>
        </w:rPr>
        <w:t>, GUARDIANS, CAREGIVERS</w:t>
      </w:r>
      <w:r w:rsidRPr="00E72CAF">
        <w:rPr>
          <w:rFonts w:ascii="Times New Roman" w:hAnsi="Times New Roman" w:cs="Times New Roman"/>
          <w:b/>
          <w:sz w:val="24"/>
          <w:szCs w:val="24"/>
        </w:rPr>
        <w:t xml:space="preserve"> AND VISITORS</w:t>
      </w:r>
      <w:r w:rsidR="0011319C" w:rsidRPr="00E72CAF">
        <w:rPr>
          <w:rFonts w:ascii="Times New Roman" w:hAnsi="Times New Roman" w:cs="Times New Roman"/>
          <w:b/>
          <w:sz w:val="24"/>
          <w:szCs w:val="24"/>
        </w:rPr>
        <w:t xml:space="preserve"> POLICY</w:t>
      </w:r>
      <w:bookmarkStart w:id="0" w:name="_GoBack"/>
      <w:bookmarkEnd w:id="0"/>
    </w:p>
    <w:p w:rsidR="00C31E33" w:rsidRPr="00E72CAF" w:rsidRDefault="00C31E33" w:rsidP="00E72CAF">
      <w:pPr>
        <w:jc w:val="both"/>
        <w:rPr>
          <w:rFonts w:ascii="Times New Roman" w:hAnsi="Times New Roman" w:cs="Times New Roman"/>
          <w:b/>
          <w:sz w:val="24"/>
          <w:szCs w:val="24"/>
        </w:rPr>
      </w:pPr>
      <w:r w:rsidRPr="00E72CAF">
        <w:rPr>
          <w:rFonts w:ascii="Times New Roman" w:hAnsi="Times New Roman" w:cs="Times New Roman"/>
          <w:b/>
          <w:sz w:val="24"/>
          <w:szCs w:val="24"/>
        </w:rPr>
        <w:t>Rationale</w:t>
      </w:r>
    </w:p>
    <w:p w:rsidR="00A6293C" w:rsidRPr="00E72CAF" w:rsidRDefault="00A6293C" w:rsidP="00E72CAF">
      <w:pPr>
        <w:jc w:val="both"/>
        <w:rPr>
          <w:rFonts w:ascii="Times New Roman" w:hAnsi="Times New Roman" w:cs="Times New Roman"/>
          <w:sz w:val="24"/>
          <w:szCs w:val="24"/>
        </w:rPr>
      </w:pPr>
      <w:proofErr w:type="spellStart"/>
      <w:r w:rsidRPr="00E72CAF">
        <w:rPr>
          <w:rFonts w:ascii="Times New Roman" w:hAnsi="Times New Roman" w:cs="Times New Roman"/>
          <w:sz w:val="24"/>
          <w:szCs w:val="24"/>
        </w:rPr>
        <w:t>Nuwarra</w:t>
      </w:r>
      <w:proofErr w:type="spellEnd"/>
      <w:r w:rsidRPr="00E72CAF">
        <w:rPr>
          <w:rFonts w:ascii="Times New Roman" w:hAnsi="Times New Roman" w:cs="Times New Roman"/>
          <w:sz w:val="24"/>
          <w:szCs w:val="24"/>
        </w:rPr>
        <w:t xml:space="preserve"> Public Sc</w:t>
      </w:r>
      <w:r w:rsidR="00F27BBA" w:rsidRPr="00E72CAF">
        <w:rPr>
          <w:rFonts w:ascii="Times New Roman" w:hAnsi="Times New Roman" w:cs="Times New Roman"/>
          <w:sz w:val="24"/>
          <w:szCs w:val="24"/>
        </w:rPr>
        <w:t>hool</w:t>
      </w:r>
      <w:r w:rsidRPr="00E72CAF">
        <w:rPr>
          <w:rFonts w:ascii="Times New Roman" w:hAnsi="Times New Roman" w:cs="Times New Roman"/>
          <w:sz w:val="24"/>
          <w:szCs w:val="24"/>
        </w:rPr>
        <w:t xml:space="preserve"> seeks to provide a friendly and harmonious </w:t>
      </w:r>
      <w:r w:rsidR="00F27BBA" w:rsidRPr="00E72CAF">
        <w:rPr>
          <w:rFonts w:ascii="Times New Roman" w:hAnsi="Times New Roman" w:cs="Times New Roman"/>
          <w:sz w:val="24"/>
          <w:szCs w:val="24"/>
        </w:rPr>
        <w:t xml:space="preserve">environment </w:t>
      </w:r>
      <w:r w:rsidRPr="00E72CAF">
        <w:rPr>
          <w:rFonts w:ascii="Times New Roman" w:hAnsi="Times New Roman" w:cs="Times New Roman"/>
          <w:sz w:val="24"/>
          <w:szCs w:val="24"/>
        </w:rPr>
        <w:t xml:space="preserve">that ensures the students, staff and </w:t>
      </w:r>
      <w:proofErr w:type="gramStart"/>
      <w:r w:rsidRPr="00E72CAF">
        <w:rPr>
          <w:rFonts w:ascii="Times New Roman" w:hAnsi="Times New Roman" w:cs="Times New Roman"/>
          <w:sz w:val="24"/>
          <w:szCs w:val="24"/>
        </w:rPr>
        <w:t>visitors</w:t>
      </w:r>
      <w:proofErr w:type="gramEnd"/>
      <w:r w:rsidRPr="00E72CAF">
        <w:rPr>
          <w:rFonts w:ascii="Times New Roman" w:hAnsi="Times New Roman" w:cs="Times New Roman"/>
          <w:sz w:val="24"/>
          <w:szCs w:val="24"/>
        </w:rPr>
        <w:t xml:space="preserve"> safety and </w:t>
      </w:r>
      <w:proofErr w:type="spellStart"/>
      <w:r w:rsidRPr="00E72CAF">
        <w:rPr>
          <w:rFonts w:ascii="Times New Roman" w:hAnsi="Times New Roman" w:cs="Times New Roman"/>
          <w:sz w:val="24"/>
          <w:szCs w:val="24"/>
        </w:rPr>
        <w:t>well being</w:t>
      </w:r>
      <w:proofErr w:type="spellEnd"/>
      <w:r w:rsidRPr="00E72CAF">
        <w:rPr>
          <w:rFonts w:ascii="Times New Roman" w:hAnsi="Times New Roman" w:cs="Times New Roman"/>
          <w:sz w:val="24"/>
          <w:szCs w:val="24"/>
        </w:rPr>
        <w:t xml:space="preserve"> at all times. The school seeks to encourage parents and visitors to enter the school to engage in the school community in a variety of different settings as outlined below in this document. The school recognises its responsibility to ensure an environment that protects and preserves all property and resources </w:t>
      </w:r>
      <w:r w:rsidR="0040788D" w:rsidRPr="00E72CAF">
        <w:rPr>
          <w:rFonts w:ascii="Times New Roman" w:hAnsi="Times New Roman" w:cs="Times New Roman"/>
          <w:sz w:val="24"/>
          <w:szCs w:val="24"/>
        </w:rPr>
        <w:t>of all parties on the school grounds from misuse, vandalism and theft.</w:t>
      </w:r>
    </w:p>
    <w:p w:rsidR="002B669E" w:rsidRPr="00E72CAF" w:rsidRDefault="00A6293C" w:rsidP="00E72CAF">
      <w:pPr>
        <w:jc w:val="both"/>
        <w:rPr>
          <w:rFonts w:ascii="Times New Roman" w:hAnsi="Times New Roman" w:cs="Times New Roman"/>
          <w:sz w:val="24"/>
          <w:szCs w:val="24"/>
        </w:rPr>
      </w:pPr>
      <w:r w:rsidRPr="00E72CAF">
        <w:rPr>
          <w:rFonts w:ascii="Times New Roman" w:hAnsi="Times New Roman" w:cs="Times New Roman"/>
          <w:sz w:val="24"/>
          <w:szCs w:val="24"/>
        </w:rPr>
        <w:t xml:space="preserve">It has been developed in accordance with the Department of Education and Communities guidelines. </w:t>
      </w:r>
      <w:r w:rsidR="00C31E33" w:rsidRPr="00E72CAF">
        <w:rPr>
          <w:rFonts w:ascii="Times New Roman" w:hAnsi="Times New Roman" w:cs="Times New Roman"/>
          <w:sz w:val="24"/>
          <w:szCs w:val="24"/>
        </w:rPr>
        <w:t xml:space="preserve"> </w:t>
      </w:r>
    </w:p>
    <w:p w:rsidR="002B669E" w:rsidRPr="00E72CAF" w:rsidRDefault="002B669E" w:rsidP="00E72CAF">
      <w:pPr>
        <w:jc w:val="both"/>
        <w:rPr>
          <w:rFonts w:ascii="Times New Roman" w:hAnsi="Times New Roman" w:cs="Times New Roman"/>
          <w:b/>
          <w:sz w:val="24"/>
          <w:szCs w:val="24"/>
        </w:rPr>
      </w:pPr>
      <w:r w:rsidRPr="00E72CAF">
        <w:rPr>
          <w:rFonts w:ascii="Times New Roman" w:hAnsi="Times New Roman" w:cs="Times New Roman"/>
          <w:b/>
          <w:sz w:val="24"/>
          <w:szCs w:val="24"/>
        </w:rPr>
        <w:t>Definition</w:t>
      </w:r>
    </w:p>
    <w:p w:rsidR="0040788D" w:rsidRPr="00E72CAF" w:rsidRDefault="002B669E" w:rsidP="00E72CAF">
      <w:pPr>
        <w:jc w:val="both"/>
        <w:rPr>
          <w:rFonts w:ascii="Times New Roman" w:hAnsi="Times New Roman" w:cs="Times New Roman"/>
          <w:sz w:val="24"/>
          <w:szCs w:val="24"/>
        </w:rPr>
      </w:pPr>
      <w:proofErr w:type="spellStart"/>
      <w:r w:rsidRPr="00E72CAF">
        <w:rPr>
          <w:rFonts w:ascii="Times New Roman" w:hAnsi="Times New Roman" w:cs="Times New Roman"/>
          <w:sz w:val="24"/>
          <w:szCs w:val="24"/>
        </w:rPr>
        <w:t>Nuwarra</w:t>
      </w:r>
      <w:proofErr w:type="spellEnd"/>
      <w:r w:rsidRPr="00E72CAF">
        <w:rPr>
          <w:rFonts w:ascii="Times New Roman" w:hAnsi="Times New Roman" w:cs="Times New Roman"/>
          <w:sz w:val="24"/>
          <w:szCs w:val="24"/>
        </w:rPr>
        <w:t xml:space="preserve"> Public School defines </w:t>
      </w:r>
      <w:r w:rsidR="0040788D" w:rsidRPr="00E72CAF">
        <w:rPr>
          <w:rFonts w:ascii="Times New Roman" w:hAnsi="Times New Roman" w:cs="Times New Roman"/>
          <w:sz w:val="24"/>
          <w:szCs w:val="24"/>
        </w:rPr>
        <w:t>Parents</w:t>
      </w:r>
      <w:r w:rsidR="00F27BBA" w:rsidRPr="00E72CAF">
        <w:rPr>
          <w:rFonts w:ascii="Times New Roman" w:hAnsi="Times New Roman" w:cs="Times New Roman"/>
          <w:sz w:val="24"/>
          <w:szCs w:val="24"/>
        </w:rPr>
        <w:t>, Caregivers and Guardians</w:t>
      </w:r>
      <w:r w:rsidR="0040788D" w:rsidRPr="00E72CAF">
        <w:rPr>
          <w:rFonts w:ascii="Times New Roman" w:hAnsi="Times New Roman" w:cs="Times New Roman"/>
          <w:sz w:val="24"/>
          <w:szCs w:val="24"/>
        </w:rPr>
        <w:t xml:space="preserve"> as:</w:t>
      </w:r>
    </w:p>
    <w:p w:rsidR="0040788D" w:rsidRPr="00E72CAF" w:rsidRDefault="0040788D" w:rsidP="00E72CAF">
      <w:pPr>
        <w:pStyle w:val="ListParagraph"/>
        <w:numPr>
          <w:ilvl w:val="0"/>
          <w:numId w:val="8"/>
        </w:numPr>
        <w:jc w:val="both"/>
        <w:rPr>
          <w:rFonts w:ascii="Times New Roman" w:hAnsi="Times New Roman" w:cs="Times New Roman"/>
          <w:sz w:val="24"/>
          <w:szCs w:val="24"/>
        </w:rPr>
      </w:pPr>
      <w:r w:rsidRPr="00E72CAF">
        <w:rPr>
          <w:rFonts w:ascii="Times New Roman" w:hAnsi="Times New Roman" w:cs="Times New Roman"/>
          <w:sz w:val="24"/>
          <w:szCs w:val="24"/>
        </w:rPr>
        <w:t>The adult</w:t>
      </w:r>
      <w:r w:rsidR="00F27BBA" w:rsidRPr="00E72CAF">
        <w:rPr>
          <w:rFonts w:ascii="Times New Roman" w:hAnsi="Times New Roman" w:cs="Times New Roman"/>
          <w:sz w:val="24"/>
          <w:szCs w:val="24"/>
        </w:rPr>
        <w:t xml:space="preserve"> legally responsible for a student</w:t>
      </w:r>
      <w:r w:rsidRPr="00E72CAF">
        <w:rPr>
          <w:rFonts w:ascii="Times New Roman" w:hAnsi="Times New Roman" w:cs="Times New Roman"/>
          <w:sz w:val="24"/>
          <w:szCs w:val="24"/>
        </w:rPr>
        <w:t xml:space="preserve"> who attends </w:t>
      </w:r>
      <w:proofErr w:type="spellStart"/>
      <w:r w:rsidRPr="00E72CAF">
        <w:rPr>
          <w:rFonts w:ascii="Times New Roman" w:hAnsi="Times New Roman" w:cs="Times New Roman"/>
          <w:sz w:val="24"/>
          <w:szCs w:val="24"/>
        </w:rPr>
        <w:t>Nuwarra</w:t>
      </w:r>
      <w:proofErr w:type="spellEnd"/>
      <w:r w:rsidRPr="00E72CAF">
        <w:rPr>
          <w:rFonts w:ascii="Times New Roman" w:hAnsi="Times New Roman" w:cs="Times New Roman"/>
          <w:sz w:val="24"/>
          <w:szCs w:val="24"/>
        </w:rPr>
        <w:t xml:space="preserve"> Public School</w:t>
      </w:r>
    </w:p>
    <w:p w:rsidR="0040788D" w:rsidRPr="00E72CAF" w:rsidRDefault="00F27BBA" w:rsidP="00E72CAF">
      <w:pPr>
        <w:pStyle w:val="ListParagraph"/>
        <w:numPr>
          <w:ilvl w:val="0"/>
          <w:numId w:val="8"/>
        </w:numPr>
        <w:jc w:val="both"/>
        <w:rPr>
          <w:rFonts w:ascii="Times New Roman" w:hAnsi="Times New Roman" w:cs="Times New Roman"/>
          <w:sz w:val="24"/>
          <w:szCs w:val="24"/>
        </w:rPr>
      </w:pPr>
      <w:r w:rsidRPr="00E72CAF">
        <w:rPr>
          <w:rFonts w:ascii="Times New Roman" w:hAnsi="Times New Roman" w:cs="Times New Roman"/>
          <w:sz w:val="24"/>
          <w:szCs w:val="24"/>
        </w:rPr>
        <w:t>The legal guardian of a student</w:t>
      </w:r>
      <w:r w:rsidR="0040788D" w:rsidRPr="00E72CAF">
        <w:rPr>
          <w:rFonts w:ascii="Times New Roman" w:hAnsi="Times New Roman" w:cs="Times New Roman"/>
          <w:sz w:val="24"/>
          <w:szCs w:val="24"/>
        </w:rPr>
        <w:t xml:space="preserve"> who attends </w:t>
      </w:r>
      <w:proofErr w:type="spellStart"/>
      <w:r w:rsidR="0040788D" w:rsidRPr="00E72CAF">
        <w:rPr>
          <w:rFonts w:ascii="Times New Roman" w:hAnsi="Times New Roman" w:cs="Times New Roman"/>
          <w:sz w:val="24"/>
          <w:szCs w:val="24"/>
        </w:rPr>
        <w:t>Nuwarra</w:t>
      </w:r>
      <w:proofErr w:type="spellEnd"/>
      <w:r w:rsidR="0040788D" w:rsidRPr="00E72CAF">
        <w:rPr>
          <w:rFonts w:ascii="Times New Roman" w:hAnsi="Times New Roman" w:cs="Times New Roman"/>
          <w:sz w:val="24"/>
          <w:szCs w:val="24"/>
        </w:rPr>
        <w:t xml:space="preserve"> Public School</w:t>
      </w:r>
    </w:p>
    <w:p w:rsidR="0040788D" w:rsidRPr="00E72CAF" w:rsidRDefault="0040788D" w:rsidP="00E72CAF">
      <w:pPr>
        <w:jc w:val="both"/>
        <w:rPr>
          <w:rFonts w:ascii="Times New Roman" w:hAnsi="Times New Roman" w:cs="Times New Roman"/>
          <w:sz w:val="24"/>
          <w:szCs w:val="24"/>
        </w:rPr>
      </w:pPr>
      <w:proofErr w:type="spellStart"/>
      <w:r w:rsidRPr="00E72CAF">
        <w:rPr>
          <w:rFonts w:ascii="Times New Roman" w:hAnsi="Times New Roman" w:cs="Times New Roman"/>
          <w:sz w:val="24"/>
          <w:szCs w:val="24"/>
        </w:rPr>
        <w:t>Nuwarra</w:t>
      </w:r>
      <w:proofErr w:type="spellEnd"/>
      <w:r w:rsidRPr="00E72CAF">
        <w:rPr>
          <w:rFonts w:ascii="Times New Roman" w:hAnsi="Times New Roman" w:cs="Times New Roman"/>
          <w:sz w:val="24"/>
          <w:szCs w:val="24"/>
        </w:rPr>
        <w:t xml:space="preserve"> Public School defines Visitors as:</w:t>
      </w:r>
    </w:p>
    <w:p w:rsidR="000D2184" w:rsidRPr="00E72CAF" w:rsidRDefault="00F27BBA" w:rsidP="00E72CAF">
      <w:pPr>
        <w:pStyle w:val="ListParagraph"/>
        <w:numPr>
          <w:ilvl w:val="0"/>
          <w:numId w:val="9"/>
        </w:numPr>
        <w:jc w:val="both"/>
        <w:rPr>
          <w:rFonts w:ascii="Times New Roman" w:hAnsi="Times New Roman" w:cs="Times New Roman"/>
          <w:sz w:val="24"/>
          <w:szCs w:val="24"/>
        </w:rPr>
      </w:pPr>
      <w:r w:rsidRPr="00E72CAF">
        <w:rPr>
          <w:rFonts w:ascii="Times New Roman" w:hAnsi="Times New Roman" w:cs="Times New Roman"/>
          <w:sz w:val="24"/>
          <w:szCs w:val="24"/>
        </w:rPr>
        <w:t>A relative of a student</w:t>
      </w:r>
      <w:r w:rsidR="000D2184" w:rsidRPr="00E72CAF">
        <w:rPr>
          <w:rFonts w:ascii="Times New Roman" w:hAnsi="Times New Roman" w:cs="Times New Roman"/>
          <w:sz w:val="24"/>
          <w:szCs w:val="24"/>
        </w:rPr>
        <w:t xml:space="preserve"> who attends </w:t>
      </w:r>
      <w:proofErr w:type="spellStart"/>
      <w:r w:rsidR="000D2184" w:rsidRPr="00E72CAF">
        <w:rPr>
          <w:rFonts w:ascii="Times New Roman" w:hAnsi="Times New Roman" w:cs="Times New Roman"/>
          <w:sz w:val="24"/>
          <w:szCs w:val="24"/>
        </w:rPr>
        <w:t>Nuwarra</w:t>
      </w:r>
      <w:proofErr w:type="spellEnd"/>
      <w:r w:rsidR="000D2184" w:rsidRPr="00E72CAF">
        <w:rPr>
          <w:rFonts w:ascii="Times New Roman" w:hAnsi="Times New Roman" w:cs="Times New Roman"/>
          <w:sz w:val="24"/>
          <w:szCs w:val="24"/>
        </w:rPr>
        <w:t xml:space="preserve"> Public School </w:t>
      </w:r>
    </w:p>
    <w:p w:rsidR="000D2184" w:rsidRPr="00E72CAF" w:rsidRDefault="000D2184" w:rsidP="00E72CAF">
      <w:pPr>
        <w:pStyle w:val="ListParagraph"/>
        <w:numPr>
          <w:ilvl w:val="0"/>
          <w:numId w:val="9"/>
        </w:numPr>
        <w:jc w:val="both"/>
        <w:rPr>
          <w:rFonts w:ascii="Times New Roman" w:hAnsi="Times New Roman" w:cs="Times New Roman"/>
          <w:sz w:val="24"/>
          <w:szCs w:val="24"/>
        </w:rPr>
      </w:pPr>
      <w:r w:rsidRPr="00E72CAF">
        <w:rPr>
          <w:rFonts w:ascii="Times New Roman" w:hAnsi="Times New Roman" w:cs="Times New Roman"/>
          <w:sz w:val="24"/>
          <w:szCs w:val="24"/>
        </w:rPr>
        <w:t xml:space="preserve">A family friend </w:t>
      </w:r>
      <w:r w:rsidR="00F27BBA" w:rsidRPr="00E72CAF">
        <w:rPr>
          <w:rFonts w:ascii="Times New Roman" w:hAnsi="Times New Roman" w:cs="Times New Roman"/>
          <w:sz w:val="24"/>
          <w:szCs w:val="24"/>
        </w:rPr>
        <w:t>of a student</w:t>
      </w:r>
      <w:r w:rsidRPr="00E72CAF">
        <w:rPr>
          <w:rFonts w:ascii="Times New Roman" w:hAnsi="Times New Roman" w:cs="Times New Roman"/>
          <w:sz w:val="24"/>
          <w:szCs w:val="24"/>
        </w:rPr>
        <w:t xml:space="preserve"> who attends </w:t>
      </w:r>
      <w:proofErr w:type="spellStart"/>
      <w:r w:rsidRPr="00E72CAF">
        <w:rPr>
          <w:rFonts w:ascii="Times New Roman" w:hAnsi="Times New Roman" w:cs="Times New Roman"/>
          <w:sz w:val="24"/>
          <w:szCs w:val="24"/>
        </w:rPr>
        <w:t>Nuwarra</w:t>
      </w:r>
      <w:proofErr w:type="spellEnd"/>
      <w:r w:rsidRPr="00E72CAF">
        <w:rPr>
          <w:rFonts w:ascii="Times New Roman" w:hAnsi="Times New Roman" w:cs="Times New Roman"/>
          <w:sz w:val="24"/>
          <w:szCs w:val="24"/>
        </w:rPr>
        <w:t xml:space="preserve"> Public School </w:t>
      </w:r>
    </w:p>
    <w:p w:rsidR="000D2184" w:rsidRPr="00E72CAF" w:rsidRDefault="00F27BBA" w:rsidP="00E72CAF">
      <w:pPr>
        <w:pStyle w:val="ListParagraph"/>
        <w:numPr>
          <w:ilvl w:val="0"/>
          <w:numId w:val="9"/>
        </w:numPr>
        <w:jc w:val="both"/>
        <w:rPr>
          <w:rFonts w:ascii="Times New Roman" w:hAnsi="Times New Roman" w:cs="Times New Roman"/>
          <w:sz w:val="24"/>
          <w:szCs w:val="24"/>
        </w:rPr>
      </w:pPr>
      <w:r w:rsidRPr="00E72CAF">
        <w:rPr>
          <w:rFonts w:ascii="Times New Roman" w:hAnsi="Times New Roman" w:cs="Times New Roman"/>
          <w:sz w:val="24"/>
          <w:szCs w:val="24"/>
        </w:rPr>
        <w:t>An individual who is enquiring</w:t>
      </w:r>
      <w:r w:rsidR="000D2184" w:rsidRPr="00E72CAF">
        <w:rPr>
          <w:rFonts w:ascii="Times New Roman" w:hAnsi="Times New Roman" w:cs="Times New Roman"/>
          <w:sz w:val="24"/>
          <w:szCs w:val="24"/>
        </w:rPr>
        <w:t xml:space="preserve"> about future</w:t>
      </w:r>
      <w:r w:rsidRPr="00E72CAF">
        <w:rPr>
          <w:rFonts w:ascii="Times New Roman" w:hAnsi="Times New Roman" w:cs="Times New Roman"/>
          <w:sz w:val="24"/>
          <w:szCs w:val="24"/>
        </w:rPr>
        <w:t xml:space="preserve"> enrolment or</w:t>
      </w:r>
      <w:r w:rsidR="000D2184" w:rsidRPr="00E72CAF">
        <w:rPr>
          <w:rFonts w:ascii="Times New Roman" w:hAnsi="Times New Roman" w:cs="Times New Roman"/>
          <w:sz w:val="24"/>
          <w:szCs w:val="24"/>
        </w:rPr>
        <w:t xml:space="preserve"> involvement of their child in the school</w:t>
      </w:r>
    </w:p>
    <w:p w:rsidR="006C176C" w:rsidRPr="00E72CAF" w:rsidRDefault="006C176C" w:rsidP="00E72CAF">
      <w:pPr>
        <w:pStyle w:val="ListParagraph"/>
        <w:numPr>
          <w:ilvl w:val="0"/>
          <w:numId w:val="9"/>
        </w:numPr>
        <w:jc w:val="both"/>
        <w:rPr>
          <w:rFonts w:ascii="Times New Roman" w:hAnsi="Times New Roman" w:cs="Times New Roman"/>
          <w:sz w:val="24"/>
          <w:szCs w:val="24"/>
        </w:rPr>
      </w:pPr>
      <w:r w:rsidRPr="00E72CAF">
        <w:rPr>
          <w:rFonts w:ascii="Times New Roman" w:hAnsi="Times New Roman" w:cs="Times New Roman"/>
          <w:sz w:val="24"/>
          <w:szCs w:val="24"/>
        </w:rPr>
        <w:t xml:space="preserve">An individual who is entering the school to access programs taking place </w:t>
      </w:r>
      <w:r w:rsidR="00F27BBA" w:rsidRPr="00E72CAF">
        <w:rPr>
          <w:rFonts w:ascii="Times New Roman" w:hAnsi="Times New Roman" w:cs="Times New Roman"/>
          <w:sz w:val="24"/>
          <w:szCs w:val="24"/>
        </w:rPr>
        <w:t xml:space="preserve">within the school grounds ( e.g. </w:t>
      </w:r>
      <w:r w:rsidRPr="00E72CAF">
        <w:rPr>
          <w:rFonts w:ascii="Times New Roman" w:hAnsi="Times New Roman" w:cs="Times New Roman"/>
          <w:sz w:val="24"/>
          <w:szCs w:val="24"/>
        </w:rPr>
        <w:t>playgroup)</w:t>
      </w:r>
    </w:p>
    <w:p w:rsidR="000D2184" w:rsidRPr="00E72CAF" w:rsidRDefault="000D2184" w:rsidP="00E72CAF">
      <w:pPr>
        <w:pStyle w:val="ListParagraph"/>
        <w:numPr>
          <w:ilvl w:val="0"/>
          <w:numId w:val="9"/>
        </w:numPr>
        <w:jc w:val="both"/>
        <w:rPr>
          <w:rFonts w:ascii="Times New Roman" w:hAnsi="Times New Roman" w:cs="Times New Roman"/>
          <w:sz w:val="24"/>
          <w:szCs w:val="24"/>
        </w:rPr>
      </w:pPr>
      <w:r w:rsidRPr="00E72CAF">
        <w:rPr>
          <w:rFonts w:ascii="Times New Roman" w:hAnsi="Times New Roman" w:cs="Times New Roman"/>
          <w:sz w:val="24"/>
          <w:szCs w:val="24"/>
        </w:rPr>
        <w:t>Individuals who have been requested to enter the schoo</w:t>
      </w:r>
      <w:r w:rsidR="00F27BBA" w:rsidRPr="00E72CAF">
        <w:rPr>
          <w:rFonts w:ascii="Times New Roman" w:hAnsi="Times New Roman" w:cs="Times New Roman"/>
          <w:sz w:val="24"/>
          <w:szCs w:val="24"/>
        </w:rPr>
        <w:t>l to provide a service such as scripture, incursions, guest speakers , staff development activities, m</w:t>
      </w:r>
      <w:r w:rsidRPr="00E72CAF">
        <w:rPr>
          <w:rFonts w:ascii="Times New Roman" w:hAnsi="Times New Roman" w:cs="Times New Roman"/>
          <w:sz w:val="24"/>
          <w:szCs w:val="24"/>
        </w:rPr>
        <w:t>aintenance staff and Departmental staff on official business.</w:t>
      </w:r>
    </w:p>
    <w:p w:rsidR="00CF12B6" w:rsidRPr="00E72CAF" w:rsidRDefault="000D2184" w:rsidP="00E72CAF">
      <w:pPr>
        <w:pStyle w:val="ListParagraph"/>
        <w:numPr>
          <w:ilvl w:val="0"/>
          <w:numId w:val="9"/>
        </w:numPr>
        <w:jc w:val="both"/>
        <w:rPr>
          <w:rFonts w:ascii="Times New Roman" w:hAnsi="Times New Roman" w:cs="Times New Roman"/>
          <w:sz w:val="24"/>
          <w:szCs w:val="24"/>
        </w:rPr>
      </w:pPr>
      <w:r w:rsidRPr="00E72CAF">
        <w:rPr>
          <w:rFonts w:ascii="Times New Roman" w:hAnsi="Times New Roman" w:cs="Times New Roman"/>
          <w:sz w:val="24"/>
          <w:szCs w:val="24"/>
        </w:rPr>
        <w:t>Departmental staff who are participating in professional development opportunities</w:t>
      </w:r>
    </w:p>
    <w:p w:rsidR="00CF12B6" w:rsidRPr="00E72CAF" w:rsidRDefault="00CF12B6" w:rsidP="00E72CAF">
      <w:pPr>
        <w:pStyle w:val="ListParagraph"/>
        <w:numPr>
          <w:ilvl w:val="0"/>
          <w:numId w:val="9"/>
        </w:numPr>
        <w:jc w:val="both"/>
        <w:rPr>
          <w:rFonts w:ascii="Times New Roman" w:hAnsi="Times New Roman" w:cs="Times New Roman"/>
          <w:sz w:val="24"/>
          <w:szCs w:val="24"/>
        </w:rPr>
      </w:pPr>
      <w:r w:rsidRPr="00E72CAF">
        <w:rPr>
          <w:rFonts w:ascii="Times New Roman" w:hAnsi="Times New Roman" w:cs="Times New Roman"/>
          <w:sz w:val="24"/>
          <w:szCs w:val="24"/>
        </w:rPr>
        <w:t>Medical professionals for the purpose of student well being</w:t>
      </w:r>
    </w:p>
    <w:p w:rsidR="000D2184" w:rsidRPr="00E72CAF" w:rsidRDefault="000D2184" w:rsidP="00E72CAF">
      <w:pPr>
        <w:pStyle w:val="ListParagraph"/>
        <w:numPr>
          <w:ilvl w:val="0"/>
          <w:numId w:val="9"/>
        </w:numPr>
        <w:jc w:val="both"/>
        <w:rPr>
          <w:rFonts w:ascii="Times New Roman" w:hAnsi="Times New Roman" w:cs="Times New Roman"/>
          <w:sz w:val="24"/>
          <w:szCs w:val="24"/>
        </w:rPr>
      </w:pPr>
      <w:r w:rsidRPr="00E72CAF">
        <w:rPr>
          <w:rFonts w:ascii="Times New Roman" w:hAnsi="Times New Roman" w:cs="Times New Roman"/>
          <w:sz w:val="24"/>
          <w:szCs w:val="24"/>
        </w:rPr>
        <w:t xml:space="preserve"> </w:t>
      </w:r>
      <w:r w:rsidR="00F27BBA" w:rsidRPr="00E72CAF">
        <w:rPr>
          <w:rFonts w:ascii="Times New Roman" w:hAnsi="Times New Roman" w:cs="Times New Roman"/>
          <w:sz w:val="24"/>
          <w:szCs w:val="24"/>
        </w:rPr>
        <w:t>Para p</w:t>
      </w:r>
      <w:r w:rsidR="007C2399" w:rsidRPr="00E72CAF">
        <w:rPr>
          <w:rFonts w:ascii="Times New Roman" w:hAnsi="Times New Roman" w:cs="Times New Roman"/>
          <w:sz w:val="24"/>
          <w:szCs w:val="24"/>
        </w:rPr>
        <w:t>rofessionals for the purpose of student well being</w:t>
      </w:r>
    </w:p>
    <w:p w:rsidR="007C2399" w:rsidRPr="00E72CAF" w:rsidRDefault="00F27BBA" w:rsidP="00E72CAF">
      <w:pPr>
        <w:pStyle w:val="ListParagraph"/>
        <w:numPr>
          <w:ilvl w:val="0"/>
          <w:numId w:val="9"/>
        </w:numPr>
        <w:jc w:val="both"/>
        <w:rPr>
          <w:rFonts w:ascii="Times New Roman" w:hAnsi="Times New Roman" w:cs="Times New Roman"/>
          <w:sz w:val="24"/>
          <w:szCs w:val="24"/>
        </w:rPr>
      </w:pPr>
      <w:r w:rsidRPr="00E72CAF">
        <w:rPr>
          <w:rFonts w:ascii="Times New Roman" w:hAnsi="Times New Roman" w:cs="Times New Roman"/>
          <w:sz w:val="24"/>
          <w:szCs w:val="24"/>
        </w:rPr>
        <w:t>Individuals whose</w:t>
      </w:r>
      <w:r w:rsidR="007C2399" w:rsidRPr="00E72CAF">
        <w:rPr>
          <w:rFonts w:ascii="Times New Roman" w:hAnsi="Times New Roman" w:cs="Times New Roman"/>
          <w:sz w:val="24"/>
          <w:szCs w:val="24"/>
        </w:rPr>
        <w:t xml:space="preserve"> skills are required within the school grounds at any given time for the benefit of the school community and/or  environment</w:t>
      </w:r>
    </w:p>
    <w:p w:rsidR="000D2184" w:rsidRPr="00E72CAF" w:rsidRDefault="000D2184" w:rsidP="00E72CAF">
      <w:pPr>
        <w:jc w:val="both"/>
        <w:rPr>
          <w:rFonts w:ascii="Times New Roman" w:hAnsi="Times New Roman" w:cs="Times New Roman"/>
          <w:b/>
          <w:sz w:val="24"/>
          <w:szCs w:val="24"/>
        </w:rPr>
      </w:pPr>
      <w:r w:rsidRPr="00E72CAF">
        <w:rPr>
          <w:rFonts w:ascii="Times New Roman" w:hAnsi="Times New Roman" w:cs="Times New Roman"/>
          <w:b/>
          <w:sz w:val="24"/>
          <w:szCs w:val="24"/>
        </w:rPr>
        <w:t>*** All parties outlined above must have approved access to the child before entering the school grounds***</w:t>
      </w:r>
    </w:p>
    <w:p w:rsidR="004705CC" w:rsidRPr="00E72CAF" w:rsidRDefault="004705CC" w:rsidP="00E72CAF">
      <w:pPr>
        <w:jc w:val="both"/>
        <w:rPr>
          <w:rFonts w:ascii="Times New Roman" w:hAnsi="Times New Roman" w:cs="Times New Roman"/>
          <w:b/>
          <w:sz w:val="24"/>
          <w:szCs w:val="24"/>
        </w:rPr>
      </w:pPr>
      <w:r w:rsidRPr="00E72CAF">
        <w:rPr>
          <w:rFonts w:ascii="Times New Roman" w:hAnsi="Times New Roman" w:cs="Times New Roman"/>
          <w:b/>
          <w:sz w:val="24"/>
          <w:szCs w:val="24"/>
        </w:rPr>
        <w:t>Policy</w:t>
      </w:r>
    </w:p>
    <w:p w:rsidR="006C176C" w:rsidRPr="00E72CAF" w:rsidRDefault="005E5A59" w:rsidP="00E72CAF">
      <w:pPr>
        <w:pStyle w:val="ListParagraph"/>
        <w:numPr>
          <w:ilvl w:val="0"/>
          <w:numId w:val="10"/>
        </w:numPr>
        <w:jc w:val="both"/>
        <w:rPr>
          <w:rFonts w:ascii="Times New Roman" w:hAnsi="Times New Roman" w:cs="Times New Roman"/>
          <w:sz w:val="24"/>
          <w:szCs w:val="24"/>
        </w:rPr>
      </w:pPr>
      <w:r w:rsidRPr="00E72CAF">
        <w:rPr>
          <w:rFonts w:ascii="Times New Roman" w:hAnsi="Times New Roman" w:cs="Times New Roman"/>
          <w:sz w:val="24"/>
          <w:szCs w:val="24"/>
        </w:rPr>
        <w:t>All visitors to the school must access the school via the school administration building</w:t>
      </w:r>
    </w:p>
    <w:p w:rsidR="005E5A59" w:rsidRPr="00E72CAF" w:rsidRDefault="005E5A59" w:rsidP="00E72CAF">
      <w:pPr>
        <w:pStyle w:val="ListParagraph"/>
        <w:numPr>
          <w:ilvl w:val="0"/>
          <w:numId w:val="10"/>
        </w:numPr>
        <w:jc w:val="both"/>
        <w:rPr>
          <w:rFonts w:ascii="Times New Roman" w:hAnsi="Times New Roman" w:cs="Times New Roman"/>
          <w:sz w:val="24"/>
          <w:szCs w:val="24"/>
        </w:rPr>
      </w:pPr>
      <w:r w:rsidRPr="00E72CAF">
        <w:rPr>
          <w:rFonts w:ascii="Times New Roman" w:hAnsi="Times New Roman" w:cs="Times New Roman"/>
          <w:sz w:val="24"/>
          <w:szCs w:val="24"/>
        </w:rPr>
        <w:lastRenderedPageBreak/>
        <w:t xml:space="preserve">All visitors need to report to the administration staff where they will be required to state the purpose of their visit before they will be provided with a </w:t>
      </w:r>
      <w:r w:rsidR="00F27BBA" w:rsidRPr="00E72CAF">
        <w:rPr>
          <w:rFonts w:ascii="Times New Roman" w:hAnsi="Times New Roman" w:cs="Times New Roman"/>
          <w:sz w:val="24"/>
          <w:szCs w:val="24"/>
        </w:rPr>
        <w:t>Work, Health and Safety (</w:t>
      </w:r>
      <w:r w:rsidRPr="00E72CAF">
        <w:rPr>
          <w:rFonts w:ascii="Times New Roman" w:hAnsi="Times New Roman" w:cs="Times New Roman"/>
          <w:sz w:val="24"/>
          <w:szCs w:val="24"/>
        </w:rPr>
        <w:t>WHS</w:t>
      </w:r>
      <w:r w:rsidR="00F27BBA" w:rsidRPr="00E72CAF">
        <w:rPr>
          <w:rFonts w:ascii="Times New Roman" w:hAnsi="Times New Roman" w:cs="Times New Roman"/>
          <w:sz w:val="24"/>
          <w:szCs w:val="24"/>
        </w:rPr>
        <w:t>)</w:t>
      </w:r>
      <w:r w:rsidRPr="00E72CAF">
        <w:rPr>
          <w:rFonts w:ascii="Times New Roman" w:hAnsi="Times New Roman" w:cs="Times New Roman"/>
          <w:sz w:val="24"/>
          <w:szCs w:val="24"/>
        </w:rPr>
        <w:t xml:space="preserve"> Induction sheet that the visitor must read and sign to say that </w:t>
      </w:r>
      <w:r w:rsidR="00F27BBA" w:rsidRPr="00E72CAF">
        <w:rPr>
          <w:rFonts w:ascii="Times New Roman" w:hAnsi="Times New Roman" w:cs="Times New Roman"/>
          <w:sz w:val="24"/>
          <w:szCs w:val="24"/>
        </w:rPr>
        <w:t xml:space="preserve">they </w:t>
      </w:r>
      <w:r w:rsidRPr="00E72CAF">
        <w:rPr>
          <w:rFonts w:ascii="Times New Roman" w:hAnsi="Times New Roman" w:cs="Times New Roman"/>
          <w:sz w:val="24"/>
          <w:szCs w:val="24"/>
        </w:rPr>
        <w:t>accept the information outlined in the document.</w:t>
      </w:r>
    </w:p>
    <w:p w:rsidR="005E5A59" w:rsidRPr="00E72CAF" w:rsidRDefault="005E5A59" w:rsidP="00E72CAF">
      <w:pPr>
        <w:pStyle w:val="ListParagraph"/>
        <w:numPr>
          <w:ilvl w:val="0"/>
          <w:numId w:val="10"/>
        </w:numPr>
        <w:jc w:val="both"/>
        <w:rPr>
          <w:rFonts w:ascii="Times New Roman" w:hAnsi="Times New Roman" w:cs="Times New Roman"/>
          <w:sz w:val="24"/>
          <w:szCs w:val="24"/>
        </w:rPr>
      </w:pPr>
      <w:r w:rsidRPr="00E72CAF">
        <w:rPr>
          <w:rFonts w:ascii="Times New Roman" w:hAnsi="Times New Roman" w:cs="Times New Roman"/>
          <w:sz w:val="24"/>
          <w:szCs w:val="24"/>
        </w:rPr>
        <w:t>Once the WHS documen</w:t>
      </w:r>
      <w:r w:rsidR="00F27BBA" w:rsidRPr="00E72CAF">
        <w:rPr>
          <w:rFonts w:ascii="Times New Roman" w:hAnsi="Times New Roman" w:cs="Times New Roman"/>
          <w:sz w:val="24"/>
          <w:szCs w:val="24"/>
        </w:rPr>
        <w:t>t is signed and sighted by the a</w:t>
      </w:r>
      <w:r w:rsidRPr="00E72CAF">
        <w:rPr>
          <w:rFonts w:ascii="Times New Roman" w:hAnsi="Times New Roman" w:cs="Times New Roman"/>
          <w:sz w:val="24"/>
          <w:szCs w:val="24"/>
        </w:rPr>
        <w:t xml:space="preserve">dministration staff the visitor will be allocated visitor identification that must be </w:t>
      </w:r>
      <w:r w:rsidR="00F27BBA" w:rsidRPr="00E72CAF">
        <w:rPr>
          <w:rFonts w:ascii="Times New Roman" w:hAnsi="Times New Roman" w:cs="Times New Roman"/>
          <w:sz w:val="24"/>
          <w:szCs w:val="24"/>
        </w:rPr>
        <w:t>visibly</w:t>
      </w:r>
      <w:r w:rsidRPr="00E72CAF">
        <w:rPr>
          <w:rFonts w:ascii="Times New Roman" w:hAnsi="Times New Roman" w:cs="Times New Roman"/>
          <w:sz w:val="24"/>
          <w:szCs w:val="24"/>
        </w:rPr>
        <w:t xml:space="preserve"> displayed on the visitor for the duration of their visit to </w:t>
      </w:r>
      <w:proofErr w:type="spellStart"/>
      <w:r w:rsidRPr="00E72CAF">
        <w:rPr>
          <w:rFonts w:ascii="Times New Roman" w:hAnsi="Times New Roman" w:cs="Times New Roman"/>
          <w:sz w:val="24"/>
          <w:szCs w:val="24"/>
        </w:rPr>
        <w:t>Nuwarra</w:t>
      </w:r>
      <w:proofErr w:type="spellEnd"/>
      <w:r w:rsidRPr="00E72CAF">
        <w:rPr>
          <w:rFonts w:ascii="Times New Roman" w:hAnsi="Times New Roman" w:cs="Times New Roman"/>
          <w:sz w:val="24"/>
          <w:szCs w:val="24"/>
        </w:rPr>
        <w:t xml:space="preserve"> Public School.</w:t>
      </w:r>
    </w:p>
    <w:p w:rsidR="005E5A59" w:rsidRPr="00E72CAF" w:rsidRDefault="005E5A59" w:rsidP="00E72CAF">
      <w:pPr>
        <w:pStyle w:val="ListParagraph"/>
        <w:numPr>
          <w:ilvl w:val="0"/>
          <w:numId w:val="10"/>
        </w:numPr>
        <w:jc w:val="both"/>
        <w:rPr>
          <w:rFonts w:ascii="Times New Roman" w:hAnsi="Times New Roman" w:cs="Times New Roman"/>
          <w:sz w:val="24"/>
          <w:szCs w:val="24"/>
        </w:rPr>
      </w:pPr>
      <w:r w:rsidRPr="00E72CAF">
        <w:rPr>
          <w:rFonts w:ascii="Times New Roman" w:hAnsi="Times New Roman" w:cs="Times New Roman"/>
          <w:sz w:val="24"/>
          <w:szCs w:val="24"/>
        </w:rPr>
        <w:t>At the completion of the visit the individual must return to the administration office</w:t>
      </w:r>
      <w:r w:rsidR="006F4B0E" w:rsidRPr="00E72CAF">
        <w:rPr>
          <w:rFonts w:ascii="Times New Roman" w:hAnsi="Times New Roman" w:cs="Times New Roman"/>
          <w:sz w:val="24"/>
          <w:szCs w:val="24"/>
        </w:rPr>
        <w:t xml:space="preserve"> to sign out and return their i</w:t>
      </w:r>
      <w:r w:rsidRPr="00E72CAF">
        <w:rPr>
          <w:rFonts w:ascii="Times New Roman" w:hAnsi="Times New Roman" w:cs="Times New Roman"/>
          <w:sz w:val="24"/>
          <w:szCs w:val="24"/>
        </w:rPr>
        <w:t>de</w:t>
      </w:r>
      <w:r w:rsidR="006F4B0E" w:rsidRPr="00E72CAF">
        <w:rPr>
          <w:rFonts w:ascii="Times New Roman" w:hAnsi="Times New Roman" w:cs="Times New Roman"/>
          <w:sz w:val="24"/>
          <w:szCs w:val="24"/>
        </w:rPr>
        <w:t>n</w:t>
      </w:r>
      <w:r w:rsidRPr="00E72CAF">
        <w:rPr>
          <w:rFonts w:ascii="Times New Roman" w:hAnsi="Times New Roman" w:cs="Times New Roman"/>
          <w:sz w:val="24"/>
          <w:szCs w:val="24"/>
        </w:rPr>
        <w:t>tification before exiting the school via the front gates.</w:t>
      </w:r>
    </w:p>
    <w:p w:rsidR="005E5A59" w:rsidRPr="00E72CAF" w:rsidRDefault="005E5A59" w:rsidP="00E72CAF">
      <w:pPr>
        <w:pStyle w:val="ListParagraph"/>
        <w:numPr>
          <w:ilvl w:val="0"/>
          <w:numId w:val="10"/>
        </w:numPr>
        <w:jc w:val="both"/>
        <w:rPr>
          <w:rFonts w:ascii="Times New Roman" w:hAnsi="Times New Roman" w:cs="Times New Roman"/>
          <w:sz w:val="24"/>
          <w:szCs w:val="24"/>
        </w:rPr>
      </w:pPr>
      <w:r w:rsidRPr="00E72CAF">
        <w:rPr>
          <w:rFonts w:ascii="Times New Roman" w:hAnsi="Times New Roman" w:cs="Times New Roman"/>
          <w:sz w:val="24"/>
          <w:szCs w:val="24"/>
        </w:rPr>
        <w:t>In the case of an evacuation or lock down all sign on sheets will be collected and taken to the meeting point to ensure the attendance and therefore safety of all individuals on the school property.</w:t>
      </w:r>
    </w:p>
    <w:p w:rsidR="005E5A59" w:rsidRPr="00E72CAF" w:rsidRDefault="005E5A59" w:rsidP="00E72CAF">
      <w:pPr>
        <w:pStyle w:val="ListParagraph"/>
        <w:jc w:val="both"/>
        <w:rPr>
          <w:rFonts w:ascii="Times New Roman" w:hAnsi="Times New Roman" w:cs="Times New Roman"/>
          <w:sz w:val="24"/>
          <w:szCs w:val="24"/>
        </w:rPr>
      </w:pPr>
    </w:p>
    <w:p w:rsidR="005E5A59" w:rsidRPr="00E72CAF" w:rsidRDefault="005E5A59" w:rsidP="00E72CAF">
      <w:pPr>
        <w:pStyle w:val="ListParagraph"/>
        <w:jc w:val="both"/>
        <w:rPr>
          <w:rFonts w:ascii="Times New Roman" w:hAnsi="Times New Roman" w:cs="Times New Roman"/>
          <w:sz w:val="24"/>
          <w:szCs w:val="24"/>
        </w:rPr>
      </w:pPr>
    </w:p>
    <w:p w:rsidR="005E5A59" w:rsidRPr="00E72CAF" w:rsidRDefault="006F4B0E" w:rsidP="00E72CAF">
      <w:pPr>
        <w:pStyle w:val="ListParagraph"/>
        <w:jc w:val="both"/>
        <w:rPr>
          <w:rFonts w:ascii="Times New Roman" w:hAnsi="Times New Roman" w:cs="Times New Roman"/>
          <w:b/>
          <w:i/>
          <w:sz w:val="24"/>
          <w:szCs w:val="24"/>
        </w:rPr>
      </w:pPr>
      <w:r w:rsidRPr="00E72CAF">
        <w:rPr>
          <w:rFonts w:ascii="Times New Roman" w:hAnsi="Times New Roman" w:cs="Times New Roman"/>
          <w:b/>
          <w:i/>
          <w:sz w:val="24"/>
          <w:szCs w:val="24"/>
        </w:rPr>
        <w:t>Policy for v</w:t>
      </w:r>
      <w:r w:rsidR="005E5A59" w:rsidRPr="00E72CAF">
        <w:rPr>
          <w:rFonts w:ascii="Times New Roman" w:hAnsi="Times New Roman" w:cs="Times New Roman"/>
          <w:b/>
          <w:i/>
          <w:sz w:val="24"/>
          <w:szCs w:val="24"/>
        </w:rPr>
        <w:t xml:space="preserve">isitors involved in playgroup: </w:t>
      </w:r>
    </w:p>
    <w:p w:rsidR="006F4B0E" w:rsidRPr="00E72CAF" w:rsidRDefault="006F4B0E" w:rsidP="00E72CAF">
      <w:pPr>
        <w:pStyle w:val="ListParagraph"/>
        <w:jc w:val="both"/>
        <w:rPr>
          <w:rFonts w:ascii="Times New Roman" w:hAnsi="Times New Roman" w:cs="Times New Roman"/>
          <w:sz w:val="24"/>
          <w:szCs w:val="24"/>
        </w:rPr>
      </w:pPr>
    </w:p>
    <w:p w:rsidR="005E5A59" w:rsidRPr="00E72CAF" w:rsidRDefault="005E5A59" w:rsidP="00E72CAF">
      <w:pPr>
        <w:pStyle w:val="ListParagraph"/>
        <w:jc w:val="both"/>
        <w:rPr>
          <w:rFonts w:ascii="Times New Roman" w:hAnsi="Times New Roman" w:cs="Times New Roman"/>
          <w:sz w:val="24"/>
          <w:szCs w:val="24"/>
        </w:rPr>
      </w:pPr>
      <w:r w:rsidRPr="00E72CAF">
        <w:rPr>
          <w:rFonts w:ascii="Times New Roman" w:hAnsi="Times New Roman" w:cs="Times New Roman"/>
          <w:sz w:val="24"/>
          <w:szCs w:val="24"/>
        </w:rPr>
        <w:t xml:space="preserve">Visitors </w:t>
      </w:r>
      <w:r w:rsidR="006F4B0E" w:rsidRPr="00E72CAF">
        <w:rPr>
          <w:rFonts w:ascii="Times New Roman" w:hAnsi="Times New Roman" w:cs="Times New Roman"/>
          <w:sz w:val="24"/>
          <w:szCs w:val="24"/>
        </w:rPr>
        <w:t>who are involved in the playgroup that takes place on the school grounds will be required to:</w:t>
      </w:r>
    </w:p>
    <w:p w:rsidR="006F4B0E" w:rsidRPr="00E72CAF" w:rsidRDefault="006F4B0E" w:rsidP="00E72CAF">
      <w:pPr>
        <w:pStyle w:val="ListParagraph"/>
        <w:jc w:val="both"/>
        <w:rPr>
          <w:rFonts w:ascii="Times New Roman" w:hAnsi="Times New Roman" w:cs="Times New Roman"/>
          <w:sz w:val="24"/>
          <w:szCs w:val="24"/>
        </w:rPr>
      </w:pPr>
    </w:p>
    <w:p w:rsidR="006F4B0E" w:rsidRPr="00E72CAF" w:rsidRDefault="006F4B0E" w:rsidP="00E72CAF">
      <w:pPr>
        <w:pStyle w:val="ListParagraph"/>
        <w:numPr>
          <w:ilvl w:val="0"/>
          <w:numId w:val="10"/>
        </w:numPr>
        <w:jc w:val="both"/>
        <w:rPr>
          <w:rFonts w:ascii="Times New Roman" w:hAnsi="Times New Roman" w:cs="Times New Roman"/>
          <w:sz w:val="24"/>
          <w:szCs w:val="24"/>
        </w:rPr>
      </w:pPr>
      <w:r w:rsidRPr="00E72CAF">
        <w:rPr>
          <w:rFonts w:ascii="Times New Roman" w:hAnsi="Times New Roman" w:cs="Times New Roman"/>
          <w:sz w:val="24"/>
          <w:szCs w:val="24"/>
        </w:rPr>
        <w:t>Read the WHS Induction document and agree to adhere to its guidelines</w:t>
      </w:r>
    </w:p>
    <w:p w:rsidR="006F4B0E" w:rsidRPr="00E72CAF" w:rsidRDefault="006F4B0E" w:rsidP="00E72CAF">
      <w:pPr>
        <w:pStyle w:val="ListParagraph"/>
        <w:numPr>
          <w:ilvl w:val="0"/>
          <w:numId w:val="10"/>
        </w:numPr>
        <w:jc w:val="both"/>
        <w:rPr>
          <w:rFonts w:ascii="Times New Roman" w:hAnsi="Times New Roman" w:cs="Times New Roman"/>
          <w:sz w:val="24"/>
          <w:szCs w:val="24"/>
        </w:rPr>
      </w:pPr>
      <w:r w:rsidRPr="00E72CAF">
        <w:rPr>
          <w:rFonts w:ascii="Times New Roman" w:hAnsi="Times New Roman" w:cs="Times New Roman"/>
          <w:sz w:val="24"/>
          <w:szCs w:val="24"/>
        </w:rPr>
        <w:t>Sign in at the start of every session on the designated roll when they arrive at the playgroup</w:t>
      </w:r>
    </w:p>
    <w:p w:rsidR="006F4B0E" w:rsidRPr="00E72CAF" w:rsidRDefault="006F4B0E" w:rsidP="00E72CAF">
      <w:pPr>
        <w:pStyle w:val="ListParagraph"/>
        <w:numPr>
          <w:ilvl w:val="0"/>
          <w:numId w:val="10"/>
        </w:numPr>
        <w:jc w:val="both"/>
        <w:rPr>
          <w:rFonts w:ascii="Times New Roman" w:hAnsi="Times New Roman" w:cs="Times New Roman"/>
          <w:sz w:val="24"/>
          <w:szCs w:val="24"/>
        </w:rPr>
      </w:pPr>
      <w:r w:rsidRPr="00E72CAF">
        <w:rPr>
          <w:rFonts w:ascii="Times New Roman" w:hAnsi="Times New Roman" w:cs="Times New Roman"/>
          <w:sz w:val="24"/>
          <w:szCs w:val="24"/>
        </w:rPr>
        <w:t>At the completion of the session all individuals are required to sign off</w:t>
      </w:r>
    </w:p>
    <w:p w:rsidR="006F4B0E" w:rsidRPr="00E72CAF" w:rsidRDefault="006F4B0E" w:rsidP="00E72CAF">
      <w:pPr>
        <w:pStyle w:val="ListParagraph"/>
        <w:numPr>
          <w:ilvl w:val="0"/>
          <w:numId w:val="10"/>
        </w:numPr>
        <w:jc w:val="both"/>
        <w:rPr>
          <w:rFonts w:ascii="Times New Roman" w:hAnsi="Times New Roman" w:cs="Times New Roman"/>
          <w:sz w:val="24"/>
          <w:szCs w:val="24"/>
        </w:rPr>
      </w:pPr>
      <w:r w:rsidRPr="00E72CAF">
        <w:rPr>
          <w:rFonts w:ascii="Times New Roman" w:hAnsi="Times New Roman" w:cs="Times New Roman"/>
          <w:sz w:val="24"/>
          <w:szCs w:val="24"/>
        </w:rPr>
        <w:t>In the case of an evacuation or lock down all sign on sheets will need to be taken to the meeting point to account for the attendants and therefore the safety of all individuals on the school property.</w:t>
      </w:r>
    </w:p>
    <w:p w:rsidR="006F4B0E" w:rsidRPr="00E72CAF" w:rsidRDefault="006F4B0E" w:rsidP="00E72CAF">
      <w:pPr>
        <w:pStyle w:val="ListParagraph"/>
        <w:jc w:val="both"/>
        <w:rPr>
          <w:rFonts w:ascii="Times New Roman" w:hAnsi="Times New Roman" w:cs="Times New Roman"/>
          <w:sz w:val="24"/>
          <w:szCs w:val="24"/>
        </w:rPr>
      </w:pPr>
    </w:p>
    <w:p w:rsidR="007C2399" w:rsidRPr="00E72CAF" w:rsidRDefault="006F4B0E" w:rsidP="00E72CAF">
      <w:pPr>
        <w:jc w:val="both"/>
        <w:rPr>
          <w:rFonts w:ascii="Times New Roman" w:hAnsi="Times New Roman" w:cs="Times New Roman"/>
          <w:b/>
          <w:sz w:val="24"/>
          <w:szCs w:val="24"/>
        </w:rPr>
      </w:pPr>
      <w:r w:rsidRPr="00E72CAF">
        <w:rPr>
          <w:rFonts w:ascii="Times New Roman" w:hAnsi="Times New Roman" w:cs="Times New Roman"/>
          <w:b/>
          <w:sz w:val="24"/>
          <w:szCs w:val="24"/>
        </w:rPr>
        <w:t>Code of Conduct:</w:t>
      </w:r>
    </w:p>
    <w:p w:rsidR="00C44334" w:rsidRPr="00E72CAF" w:rsidRDefault="00C44334" w:rsidP="00E72CAF">
      <w:pPr>
        <w:jc w:val="both"/>
        <w:rPr>
          <w:rFonts w:ascii="Times New Roman" w:hAnsi="Times New Roman" w:cs="Times New Roman"/>
          <w:b/>
          <w:sz w:val="24"/>
          <w:szCs w:val="24"/>
        </w:rPr>
      </w:pPr>
      <w:r w:rsidRPr="00E72CAF">
        <w:rPr>
          <w:rFonts w:ascii="Times New Roman" w:hAnsi="Times New Roman" w:cs="Times New Roman"/>
          <w:b/>
          <w:sz w:val="24"/>
          <w:szCs w:val="24"/>
        </w:rPr>
        <w:t>Parents and visitors to the school are expected to:</w:t>
      </w:r>
    </w:p>
    <w:p w:rsidR="006F4B0E" w:rsidRPr="00E72CAF" w:rsidRDefault="006F4B0E" w:rsidP="00E72CAF">
      <w:pPr>
        <w:pStyle w:val="ListParagraph"/>
        <w:numPr>
          <w:ilvl w:val="0"/>
          <w:numId w:val="11"/>
        </w:numPr>
        <w:jc w:val="both"/>
        <w:rPr>
          <w:rFonts w:ascii="Times New Roman" w:hAnsi="Times New Roman" w:cs="Times New Roman"/>
          <w:sz w:val="24"/>
          <w:szCs w:val="24"/>
        </w:rPr>
      </w:pPr>
      <w:r w:rsidRPr="00E72CAF">
        <w:rPr>
          <w:rFonts w:ascii="Times New Roman" w:hAnsi="Times New Roman" w:cs="Times New Roman"/>
          <w:sz w:val="24"/>
          <w:szCs w:val="24"/>
        </w:rPr>
        <w:t xml:space="preserve">Treat all persons associated with the school with respect and courtesy </w:t>
      </w:r>
    </w:p>
    <w:p w:rsidR="006F4B0E" w:rsidRPr="00E72CAF" w:rsidRDefault="006F4B0E" w:rsidP="00E72CAF">
      <w:pPr>
        <w:pStyle w:val="ListParagraph"/>
        <w:numPr>
          <w:ilvl w:val="0"/>
          <w:numId w:val="11"/>
        </w:numPr>
        <w:jc w:val="both"/>
        <w:rPr>
          <w:rFonts w:ascii="Times New Roman" w:hAnsi="Times New Roman" w:cs="Times New Roman"/>
          <w:sz w:val="24"/>
          <w:szCs w:val="24"/>
        </w:rPr>
      </w:pPr>
      <w:r w:rsidRPr="00E72CAF">
        <w:rPr>
          <w:rFonts w:ascii="Times New Roman" w:hAnsi="Times New Roman" w:cs="Times New Roman"/>
          <w:sz w:val="24"/>
          <w:szCs w:val="24"/>
        </w:rPr>
        <w:t>Ensure their child/children are punctual to class</w:t>
      </w:r>
    </w:p>
    <w:p w:rsidR="006F4B0E" w:rsidRPr="00E72CAF" w:rsidRDefault="00C44334" w:rsidP="00E72CAF">
      <w:pPr>
        <w:pStyle w:val="ListParagraph"/>
        <w:numPr>
          <w:ilvl w:val="0"/>
          <w:numId w:val="11"/>
        </w:numPr>
        <w:jc w:val="both"/>
        <w:rPr>
          <w:rFonts w:ascii="Times New Roman" w:hAnsi="Times New Roman" w:cs="Times New Roman"/>
          <w:sz w:val="24"/>
          <w:szCs w:val="24"/>
        </w:rPr>
      </w:pPr>
      <w:r w:rsidRPr="00E72CAF">
        <w:rPr>
          <w:rFonts w:ascii="Times New Roman" w:hAnsi="Times New Roman" w:cs="Times New Roman"/>
          <w:sz w:val="24"/>
          <w:szCs w:val="24"/>
        </w:rPr>
        <w:t>Make appointments in advance of expecting to obtain an interview</w:t>
      </w:r>
    </w:p>
    <w:p w:rsidR="00C44334" w:rsidRPr="00E72CAF" w:rsidRDefault="00C44334" w:rsidP="00E72CAF">
      <w:pPr>
        <w:pStyle w:val="ListParagraph"/>
        <w:numPr>
          <w:ilvl w:val="0"/>
          <w:numId w:val="11"/>
        </w:numPr>
        <w:jc w:val="both"/>
        <w:rPr>
          <w:rFonts w:ascii="Times New Roman" w:hAnsi="Times New Roman" w:cs="Times New Roman"/>
          <w:sz w:val="24"/>
          <w:szCs w:val="24"/>
        </w:rPr>
      </w:pPr>
      <w:r w:rsidRPr="00E72CAF">
        <w:rPr>
          <w:rFonts w:ascii="Times New Roman" w:hAnsi="Times New Roman" w:cs="Times New Roman"/>
          <w:sz w:val="24"/>
          <w:szCs w:val="24"/>
        </w:rPr>
        <w:t>Allow staff to supervise, investigate and manage students without interference</w:t>
      </w:r>
    </w:p>
    <w:p w:rsidR="00C44334" w:rsidRPr="00E72CAF" w:rsidRDefault="00C44334" w:rsidP="00E72CAF">
      <w:pPr>
        <w:pStyle w:val="ListParagraph"/>
        <w:numPr>
          <w:ilvl w:val="0"/>
          <w:numId w:val="11"/>
        </w:numPr>
        <w:jc w:val="both"/>
        <w:rPr>
          <w:rFonts w:ascii="Times New Roman" w:hAnsi="Times New Roman" w:cs="Times New Roman"/>
          <w:sz w:val="24"/>
          <w:szCs w:val="24"/>
        </w:rPr>
      </w:pPr>
      <w:r w:rsidRPr="00E72CAF">
        <w:rPr>
          <w:rFonts w:ascii="Times New Roman" w:hAnsi="Times New Roman" w:cs="Times New Roman"/>
          <w:sz w:val="24"/>
          <w:szCs w:val="24"/>
        </w:rPr>
        <w:t>Neve</w:t>
      </w:r>
      <w:r w:rsidR="00DE6496" w:rsidRPr="00E72CAF">
        <w:rPr>
          <w:rFonts w:ascii="Times New Roman" w:hAnsi="Times New Roman" w:cs="Times New Roman"/>
          <w:sz w:val="24"/>
          <w:szCs w:val="24"/>
        </w:rPr>
        <w:t xml:space="preserve">r </w:t>
      </w:r>
      <w:r w:rsidRPr="00E72CAF">
        <w:rPr>
          <w:rFonts w:ascii="Times New Roman" w:hAnsi="Times New Roman" w:cs="Times New Roman"/>
          <w:sz w:val="24"/>
          <w:szCs w:val="24"/>
        </w:rPr>
        <w:t xml:space="preserve">directly approach or engage in any form of communication with </w:t>
      </w:r>
      <w:r w:rsidR="00F27BBA" w:rsidRPr="00E72CAF">
        <w:rPr>
          <w:rFonts w:ascii="Times New Roman" w:hAnsi="Times New Roman" w:cs="Times New Roman"/>
          <w:sz w:val="24"/>
          <w:szCs w:val="24"/>
        </w:rPr>
        <w:t>another person’s</w:t>
      </w:r>
      <w:r w:rsidRPr="00E72CAF">
        <w:rPr>
          <w:rFonts w:ascii="Times New Roman" w:hAnsi="Times New Roman" w:cs="Times New Roman"/>
          <w:sz w:val="24"/>
          <w:szCs w:val="24"/>
        </w:rPr>
        <w:t xml:space="preserve"> child. The school will deal with issues between students as part of the school </w:t>
      </w:r>
      <w:r w:rsidR="00705530" w:rsidRPr="00E72CAF">
        <w:rPr>
          <w:rFonts w:ascii="Times New Roman" w:hAnsi="Times New Roman" w:cs="Times New Roman"/>
          <w:sz w:val="24"/>
          <w:szCs w:val="24"/>
        </w:rPr>
        <w:t xml:space="preserve">Student </w:t>
      </w:r>
      <w:proofErr w:type="spellStart"/>
      <w:r w:rsidR="00705530" w:rsidRPr="00E72CAF">
        <w:rPr>
          <w:rFonts w:ascii="Times New Roman" w:hAnsi="Times New Roman" w:cs="Times New Roman"/>
          <w:sz w:val="24"/>
          <w:szCs w:val="24"/>
        </w:rPr>
        <w:t>Well being</w:t>
      </w:r>
      <w:proofErr w:type="spellEnd"/>
      <w:r w:rsidR="00705530" w:rsidRPr="00E72CAF">
        <w:rPr>
          <w:rFonts w:ascii="Times New Roman" w:hAnsi="Times New Roman" w:cs="Times New Roman"/>
          <w:sz w:val="24"/>
          <w:szCs w:val="24"/>
        </w:rPr>
        <w:t xml:space="preserve"> and Behaviour </w:t>
      </w:r>
      <w:proofErr w:type="gramStart"/>
      <w:r w:rsidR="00705530" w:rsidRPr="00E72CAF">
        <w:rPr>
          <w:rFonts w:ascii="Times New Roman" w:hAnsi="Times New Roman" w:cs="Times New Roman"/>
          <w:sz w:val="24"/>
          <w:szCs w:val="24"/>
        </w:rPr>
        <w:t>Management  P</w:t>
      </w:r>
      <w:r w:rsidRPr="00E72CAF">
        <w:rPr>
          <w:rFonts w:ascii="Times New Roman" w:hAnsi="Times New Roman" w:cs="Times New Roman"/>
          <w:sz w:val="24"/>
          <w:szCs w:val="24"/>
        </w:rPr>
        <w:t>olicy</w:t>
      </w:r>
      <w:proofErr w:type="gramEnd"/>
      <w:r w:rsidRPr="00E72CAF">
        <w:rPr>
          <w:rFonts w:ascii="Times New Roman" w:hAnsi="Times New Roman" w:cs="Times New Roman"/>
          <w:sz w:val="24"/>
          <w:szCs w:val="24"/>
        </w:rPr>
        <w:t>.</w:t>
      </w:r>
    </w:p>
    <w:p w:rsidR="00C44334" w:rsidRPr="00E72CAF" w:rsidRDefault="00C44334" w:rsidP="00E72CAF">
      <w:pPr>
        <w:pStyle w:val="ListParagraph"/>
        <w:numPr>
          <w:ilvl w:val="0"/>
          <w:numId w:val="11"/>
        </w:numPr>
        <w:jc w:val="both"/>
        <w:rPr>
          <w:rFonts w:ascii="Times New Roman" w:hAnsi="Times New Roman" w:cs="Times New Roman"/>
          <w:sz w:val="24"/>
          <w:szCs w:val="24"/>
        </w:rPr>
      </w:pPr>
      <w:r w:rsidRPr="00E72CAF">
        <w:rPr>
          <w:rFonts w:ascii="Times New Roman" w:hAnsi="Times New Roman" w:cs="Times New Roman"/>
          <w:sz w:val="24"/>
          <w:szCs w:val="24"/>
        </w:rPr>
        <w:t xml:space="preserve">Comply with Government legislation </w:t>
      </w:r>
      <w:r w:rsidR="00DE6496" w:rsidRPr="00E72CAF">
        <w:rPr>
          <w:rFonts w:ascii="Times New Roman" w:hAnsi="Times New Roman" w:cs="Times New Roman"/>
          <w:sz w:val="24"/>
          <w:szCs w:val="24"/>
        </w:rPr>
        <w:t>in regards to no smoking or alcohol on school grounds</w:t>
      </w:r>
    </w:p>
    <w:p w:rsidR="00DE6496" w:rsidRPr="00E72CAF" w:rsidRDefault="00DE6496" w:rsidP="00E72CAF">
      <w:pPr>
        <w:pStyle w:val="ListParagraph"/>
        <w:numPr>
          <w:ilvl w:val="0"/>
          <w:numId w:val="11"/>
        </w:numPr>
        <w:jc w:val="both"/>
        <w:rPr>
          <w:rFonts w:ascii="Times New Roman" w:hAnsi="Times New Roman" w:cs="Times New Roman"/>
          <w:sz w:val="24"/>
          <w:szCs w:val="24"/>
        </w:rPr>
      </w:pPr>
      <w:r w:rsidRPr="00E72CAF">
        <w:rPr>
          <w:rFonts w:ascii="Times New Roman" w:hAnsi="Times New Roman" w:cs="Times New Roman"/>
          <w:sz w:val="24"/>
          <w:szCs w:val="24"/>
        </w:rPr>
        <w:t>Discuss issues or concerns about school, staff or students through the correct procedures</w:t>
      </w:r>
    </w:p>
    <w:p w:rsidR="00DE6496" w:rsidRPr="00E72CAF" w:rsidRDefault="00DE6496" w:rsidP="00E72CAF">
      <w:pPr>
        <w:pStyle w:val="ListParagraph"/>
        <w:numPr>
          <w:ilvl w:val="0"/>
          <w:numId w:val="11"/>
        </w:numPr>
        <w:jc w:val="both"/>
        <w:rPr>
          <w:rFonts w:ascii="Times New Roman" w:hAnsi="Times New Roman" w:cs="Times New Roman"/>
          <w:sz w:val="24"/>
          <w:szCs w:val="24"/>
        </w:rPr>
      </w:pPr>
      <w:r w:rsidRPr="00E72CAF">
        <w:rPr>
          <w:rFonts w:ascii="Times New Roman" w:hAnsi="Times New Roman" w:cs="Times New Roman"/>
          <w:sz w:val="24"/>
          <w:szCs w:val="24"/>
        </w:rPr>
        <w:t>Follow school procedures regarding entry and behaviour on the school grounds, including any restrictions that may be imposed</w:t>
      </w:r>
    </w:p>
    <w:p w:rsidR="00DE6496" w:rsidRPr="00E72CAF" w:rsidRDefault="00DE6496" w:rsidP="00E72CAF">
      <w:pPr>
        <w:pStyle w:val="ListParagraph"/>
        <w:numPr>
          <w:ilvl w:val="0"/>
          <w:numId w:val="11"/>
        </w:numPr>
        <w:jc w:val="both"/>
        <w:rPr>
          <w:rFonts w:ascii="Times New Roman" w:hAnsi="Times New Roman" w:cs="Times New Roman"/>
          <w:sz w:val="24"/>
          <w:szCs w:val="24"/>
        </w:rPr>
      </w:pPr>
      <w:r w:rsidRPr="00E72CAF">
        <w:rPr>
          <w:rFonts w:ascii="Times New Roman" w:hAnsi="Times New Roman" w:cs="Times New Roman"/>
          <w:sz w:val="24"/>
          <w:szCs w:val="24"/>
        </w:rPr>
        <w:t xml:space="preserve">Monitor all </w:t>
      </w:r>
      <w:proofErr w:type="spellStart"/>
      <w:r w:rsidRPr="00E72CAF">
        <w:rPr>
          <w:rFonts w:ascii="Times New Roman" w:hAnsi="Times New Roman" w:cs="Times New Roman"/>
          <w:sz w:val="24"/>
          <w:szCs w:val="24"/>
        </w:rPr>
        <w:t>pre school</w:t>
      </w:r>
      <w:proofErr w:type="spellEnd"/>
      <w:r w:rsidRPr="00E72CAF">
        <w:rPr>
          <w:rFonts w:ascii="Times New Roman" w:hAnsi="Times New Roman" w:cs="Times New Roman"/>
          <w:sz w:val="24"/>
          <w:szCs w:val="24"/>
        </w:rPr>
        <w:t xml:space="preserve"> aged children and ensure they remain with their guardian whilst in the school grounds</w:t>
      </w:r>
    </w:p>
    <w:p w:rsidR="00707704" w:rsidRPr="00E72CAF" w:rsidRDefault="00707704" w:rsidP="00E72CAF">
      <w:pPr>
        <w:jc w:val="both"/>
        <w:rPr>
          <w:rFonts w:ascii="Times New Roman" w:hAnsi="Times New Roman" w:cs="Times New Roman"/>
          <w:b/>
          <w:sz w:val="24"/>
          <w:szCs w:val="24"/>
        </w:rPr>
      </w:pPr>
      <w:r w:rsidRPr="00E72CAF">
        <w:rPr>
          <w:rFonts w:ascii="Times New Roman" w:hAnsi="Times New Roman" w:cs="Times New Roman"/>
          <w:b/>
          <w:sz w:val="24"/>
          <w:szCs w:val="24"/>
        </w:rPr>
        <w:t>Failure to</w:t>
      </w:r>
      <w:r w:rsidR="006668C4" w:rsidRPr="00E72CAF">
        <w:rPr>
          <w:rFonts w:ascii="Times New Roman" w:hAnsi="Times New Roman" w:cs="Times New Roman"/>
          <w:b/>
          <w:sz w:val="24"/>
          <w:szCs w:val="24"/>
        </w:rPr>
        <w:t xml:space="preserve"> abide by this Code of Conduct or </w:t>
      </w:r>
      <w:r w:rsidR="002B79CD" w:rsidRPr="00E72CAF">
        <w:rPr>
          <w:rFonts w:ascii="Times New Roman" w:hAnsi="Times New Roman" w:cs="Times New Roman"/>
          <w:b/>
          <w:sz w:val="24"/>
          <w:szCs w:val="24"/>
        </w:rPr>
        <w:t xml:space="preserve">in the event of the following, </w:t>
      </w:r>
      <w:r w:rsidR="006668C4" w:rsidRPr="00E72CAF">
        <w:rPr>
          <w:rFonts w:ascii="Times New Roman" w:hAnsi="Times New Roman" w:cs="Times New Roman"/>
          <w:b/>
          <w:sz w:val="24"/>
          <w:szCs w:val="24"/>
        </w:rPr>
        <w:t xml:space="preserve">the provisions of the </w:t>
      </w:r>
      <w:proofErr w:type="spellStart"/>
      <w:r w:rsidR="006668C4" w:rsidRPr="00E72CAF">
        <w:rPr>
          <w:rFonts w:ascii="Times New Roman" w:hAnsi="Times New Roman" w:cs="Times New Roman"/>
          <w:b/>
          <w:i/>
          <w:sz w:val="24"/>
          <w:szCs w:val="24"/>
        </w:rPr>
        <w:t>Inclosed</w:t>
      </w:r>
      <w:proofErr w:type="spellEnd"/>
      <w:r w:rsidR="006668C4" w:rsidRPr="00E72CAF">
        <w:rPr>
          <w:rFonts w:ascii="Times New Roman" w:hAnsi="Times New Roman" w:cs="Times New Roman"/>
          <w:b/>
          <w:i/>
          <w:sz w:val="24"/>
          <w:szCs w:val="24"/>
        </w:rPr>
        <w:t xml:space="preserve"> Lands Protection Act (1901</w:t>
      </w:r>
      <w:proofErr w:type="gramStart"/>
      <w:r w:rsidR="006668C4" w:rsidRPr="00E72CAF">
        <w:rPr>
          <w:rFonts w:ascii="Times New Roman" w:hAnsi="Times New Roman" w:cs="Times New Roman"/>
          <w:b/>
          <w:i/>
          <w:sz w:val="24"/>
          <w:szCs w:val="24"/>
        </w:rPr>
        <w:t>)</w:t>
      </w:r>
      <w:r w:rsidR="006668C4" w:rsidRPr="00E72CAF">
        <w:rPr>
          <w:rFonts w:ascii="Times New Roman" w:hAnsi="Times New Roman" w:cs="Times New Roman"/>
          <w:b/>
          <w:sz w:val="24"/>
          <w:szCs w:val="24"/>
        </w:rPr>
        <w:t>and</w:t>
      </w:r>
      <w:proofErr w:type="gramEnd"/>
      <w:r w:rsidR="006668C4" w:rsidRPr="00E72CAF">
        <w:rPr>
          <w:rFonts w:ascii="Times New Roman" w:hAnsi="Times New Roman" w:cs="Times New Roman"/>
          <w:b/>
          <w:sz w:val="24"/>
          <w:szCs w:val="24"/>
        </w:rPr>
        <w:t xml:space="preserve"> its </w:t>
      </w:r>
      <w:r w:rsidR="006668C4" w:rsidRPr="00E72CAF">
        <w:rPr>
          <w:rFonts w:ascii="Times New Roman" w:hAnsi="Times New Roman" w:cs="Times New Roman"/>
          <w:b/>
          <w:i/>
          <w:sz w:val="24"/>
          <w:szCs w:val="24"/>
        </w:rPr>
        <w:t xml:space="preserve">Amendments </w:t>
      </w:r>
      <w:r w:rsidR="002B79CD" w:rsidRPr="00E72CAF">
        <w:rPr>
          <w:rFonts w:ascii="Times New Roman" w:hAnsi="Times New Roman" w:cs="Times New Roman"/>
          <w:b/>
          <w:sz w:val="24"/>
          <w:szCs w:val="24"/>
        </w:rPr>
        <w:t>may</w:t>
      </w:r>
      <w:r w:rsidR="006668C4" w:rsidRPr="00E72CAF">
        <w:rPr>
          <w:rFonts w:ascii="Times New Roman" w:hAnsi="Times New Roman" w:cs="Times New Roman"/>
          <w:b/>
          <w:sz w:val="24"/>
          <w:szCs w:val="24"/>
        </w:rPr>
        <w:t xml:space="preserve"> be followed:</w:t>
      </w:r>
    </w:p>
    <w:p w:rsidR="006668C4" w:rsidRPr="00E72CAF" w:rsidRDefault="006668C4" w:rsidP="00E72CAF">
      <w:pPr>
        <w:pStyle w:val="ListParagraph"/>
        <w:numPr>
          <w:ilvl w:val="0"/>
          <w:numId w:val="12"/>
        </w:numPr>
        <w:jc w:val="both"/>
        <w:rPr>
          <w:rFonts w:ascii="Times New Roman" w:hAnsi="Times New Roman" w:cs="Times New Roman"/>
          <w:sz w:val="24"/>
          <w:szCs w:val="24"/>
        </w:rPr>
      </w:pPr>
      <w:r w:rsidRPr="00E72CAF">
        <w:rPr>
          <w:rFonts w:ascii="Times New Roman" w:hAnsi="Times New Roman" w:cs="Times New Roman"/>
          <w:sz w:val="24"/>
          <w:szCs w:val="24"/>
        </w:rPr>
        <w:t>Actual or threatened physical assaults on students, staff, parents or community members at the school or during the course of school activities</w:t>
      </w:r>
    </w:p>
    <w:p w:rsidR="006668C4" w:rsidRPr="00E72CAF" w:rsidRDefault="006668C4" w:rsidP="00E72CAF">
      <w:pPr>
        <w:pStyle w:val="ListParagraph"/>
        <w:numPr>
          <w:ilvl w:val="0"/>
          <w:numId w:val="12"/>
        </w:numPr>
        <w:jc w:val="both"/>
        <w:rPr>
          <w:rFonts w:ascii="Times New Roman" w:hAnsi="Times New Roman" w:cs="Times New Roman"/>
          <w:sz w:val="24"/>
          <w:szCs w:val="24"/>
        </w:rPr>
      </w:pPr>
      <w:r w:rsidRPr="00E72CAF">
        <w:rPr>
          <w:rFonts w:ascii="Times New Roman" w:hAnsi="Times New Roman" w:cs="Times New Roman"/>
          <w:sz w:val="24"/>
          <w:szCs w:val="24"/>
        </w:rPr>
        <w:t>Behaviour that causes alarm or concern in t</w:t>
      </w:r>
      <w:r w:rsidR="002B79CD" w:rsidRPr="00E72CAF">
        <w:rPr>
          <w:rFonts w:ascii="Times New Roman" w:hAnsi="Times New Roman" w:cs="Times New Roman"/>
          <w:sz w:val="24"/>
          <w:szCs w:val="24"/>
        </w:rPr>
        <w:t>he</w:t>
      </w:r>
      <w:r w:rsidRPr="00E72CAF">
        <w:rPr>
          <w:rFonts w:ascii="Times New Roman" w:hAnsi="Times New Roman" w:cs="Times New Roman"/>
          <w:sz w:val="24"/>
          <w:szCs w:val="24"/>
        </w:rPr>
        <w:t xml:space="preserve"> presence of students, parents, staff or other visitors</w:t>
      </w:r>
    </w:p>
    <w:p w:rsidR="006668C4" w:rsidRPr="00E72CAF" w:rsidRDefault="006668C4" w:rsidP="00E72CAF">
      <w:pPr>
        <w:pStyle w:val="ListParagraph"/>
        <w:numPr>
          <w:ilvl w:val="0"/>
          <w:numId w:val="12"/>
        </w:numPr>
        <w:jc w:val="both"/>
        <w:rPr>
          <w:rFonts w:ascii="Times New Roman" w:hAnsi="Times New Roman" w:cs="Times New Roman"/>
          <w:sz w:val="24"/>
          <w:szCs w:val="24"/>
        </w:rPr>
      </w:pPr>
      <w:r w:rsidRPr="00E72CAF">
        <w:rPr>
          <w:rFonts w:ascii="Times New Roman" w:hAnsi="Times New Roman" w:cs="Times New Roman"/>
          <w:sz w:val="24"/>
          <w:szCs w:val="24"/>
        </w:rPr>
        <w:t>Use of offensive language in the presence of students</w:t>
      </w:r>
    </w:p>
    <w:p w:rsidR="006668C4" w:rsidRPr="00E72CAF" w:rsidRDefault="006668C4" w:rsidP="00E72CAF">
      <w:pPr>
        <w:pStyle w:val="ListParagraph"/>
        <w:numPr>
          <w:ilvl w:val="0"/>
          <w:numId w:val="12"/>
        </w:numPr>
        <w:jc w:val="both"/>
        <w:rPr>
          <w:rFonts w:ascii="Times New Roman" w:hAnsi="Times New Roman" w:cs="Times New Roman"/>
          <w:sz w:val="24"/>
          <w:szCs w:val="24"/>
        </w:rPr>
      </w:pPr>
      <w:r w:rsidRPr="00E72CAF">
        <w:rPr>
          <w:rFonts w:ascii="Times New Roman" w:hAnsi="Times New Roman" w:cs="Times New Roman"/>
          <w:sz w:val="24"/>
          <w:szCs w:val="24"/>
        </w:rPr>
        <w:lastRenderedPageBreak/>
        <w:t>Persistence interruptions to the learning environment of the school such as entering classrooms without permission</w:t>
      </w:r>
    </w:p>
    <w:p w:rsidR="006668C4" w:rsidRPr="00E72CAF" w:rsidRDefault="006668C4" w:rsidP="00E72CAF">
      <w:pPr>
        <w:pStyle w:val="ListParagraph"/>
        <w:numPr>
          <w:ilvl w:val="0"/>
          <w:numId w:val="12"/>
        </w:numPr>
        <w:jc w:val="both"/>
        <w:rPr>
          <w:rFonts w:ascii="Times New Roman" w:hAnsi="Times New Roman" w:cs="Times New Roman"/>
          <w:sz w:val="24"/>
          <w:szCs w:val="24"/>
        </w:rPr>
      </w:pPr>
      <w:r w:rsidRPr="00E72CAF">
        <w:rPr>
          <w:rFonts w:ascii="Times New Roman" w:hAnsi="Times New Roman" w:cs="Times New Roman"/>
          <w:sz w:val="24"/>
          <w:szCs w:val="24"/>
        </w:rPr>
        <w:t>Persistent entry to the school site without permission or legitimate reason</w:t>
      </w:r>
    </w:p>
    <w:p w:rsidR="006668C4" w:rsidRPr="00E72CAF" w:rsidRDefault="006668C4" w:rsidP="00E72CAF">
      <w:pPr>
        <w:pStyle w:val="ListParagraph"/>
        <w:jc w:val="both"/>
        <w:rPr>
          <w:rFonts w:ascii="Times New Roman" w:hAnsi="Times New Roman" w:cs="Times New Roman"/>
          <w:sz w:val="24"/>
          <w:szCs w:val="24"/>
        </w:rPr>
      </w:pPr>
    </w:p>
    <w:p w:rsidR="006668C4" w:rsidRPr="00E72CAF" w:rsidRDefault="006668C4" w:rsidP="00E72CAF">
      <w:pPr>
        <w:jc w:val="both"/>
        <w:rPr>
          <w:rFonts w:ascii="Times New Roman" w:hAnsi="Times New Roman" w:cs="Times New Roman"/>
          <w:b/>
          <w:sz w:val="24"/>
          <w:szCs w:val="24"/>
        </w:rPr>
      </w:pPr>
      <w:r w:rsidRPr="00E72CAF">
        <w:rPr>
          <w:rFonts w:ascii="Times New Roman" w:hAnsi="Times New Roman" w:cs="Times New Roman"/>
          <w:b/>
          <w:sz w:val="24"/>
          <w:szCs w:val="24"/>
        </w:rPr>
        <w:t xml:space="preserve">Under the terms of the Act, the Principal (or nominee) has the legal authority to </w:t>
      </w:r>
    </w:p>
    <w:p w:rsidR="006668C4" w:rsidRPr="00E72CAF" w:rsidRDefault="006668C4" w:rsidP="00E72CAF">
      <w:pPr>
        <w:pStyle w:val="ListParagraph"/>
        <w:numPr>
          <w:ilvl w:val="0"/>
          <w:numId w:val="12"/>
        </w:numPr>
        <w:jc w:val="both"/>
        <w:rPr>
          <w:rFonts w:ascii="Times New Roman" w:hAnsi="Times New Roman" w:cs="Times New Roman"/>
          <w:sz w:val="24"/>
          <w:szCs w:val="24"/>
        </w:rPr>
      </w:pPr>
      <w:r w:rsidRPr="00E72CAF">
        <w:rPr>
          <w:rFonts w:ascii="Times New Roman" w:hAnsi="Times New Roman" w:cs="Times New Roman"/>
          <w:sz w:val="24"/>
          <w:szCs w:val="24"/>
        </w:rPr>
        <w:t>Direct the person to immediately leave the grounds</w:t>
      </w:r>
    </w:p>
    <w:p w:rsidR="006668C4" w:rsidRPr="00E72CAF" w:rsidRDefault="006668C4" w:rsidP="00E72CAF">
      <w:pPr>
        <w:pStyle w:val="ListParagraph"/>
        <w:numPr>
          <w:ilvl w:val="0"/>
          <w:numId w:val="12"/>
        </w:numPr>
        <w:jc w:val="both"/>
        <w:rPr>
          <w:rFonts w:ascii="Times New Roman" w:hAnsi="Times New Roman" w:cs="Times New Roman"/>
          <w:sz w:val="24"/>
          <w:szCs w:val="24"/>
        </w:rPr>
      </w:pPr>
      <w:r w:rsidRPr="00E72CAF">
        <w:rPr>
          <w:rFonts w:ascii="Times New Roman" w:hAnsi="Times New Roman" w:cs="Times New Roman"/>
          <w:sz w:val="24"/>
          <w:szCs w:val="24"/>
        </w:rPr>
        <w:t>Call the Police to remove the person if he/she refuses</w:t>
      </w:r>
    </w:p>
    <w:p w:rsidR="006668C4" w:rsidRPr="00E72CAF" w:rsidRDefault="006668C4" w:rsidP="00E72CAF">
      <w:pPr>
        <w:pStyle w:val="ListParagraph"/>
        <w:numPr>
          <w:ilvl w:val="0"/>
          <w:numId w:val="12"/>
        </w:numPr>
        <w:jc w:val="both"/>
        <w:rPr>
          <w:rFonts w:ascii="Times New Roman" w:hAnsi="Times New Roman" w:cs="Times New Roman"/>
          <w:sz w:val="24"/>
          <w:szCs w:val="24"/>
        </w:rPr>
      </w:pPr>
      <w:r w:rsidRPr="00E72CAF">
        <w:rPr>
          <w:rFonts w:ascii="Times New Roman" w:hAnsi="Times New Roman" w:cs="Times New Roman"/>
          <w:sz w:val="24"/>
          <w:szCs w:val="24"/>
        </w:rPr>
        <w:t>Restrict or withdraw future permission (by letter) for the person to enter the grounds without permission of the Principal</w:t>
      </w:r>
    </w:p>
    <w:p w:rsidR="00707704" w:rsidRPr="00E72CAF" w:rsidRDefault="006668C4" w:rsidP="00E72CAF">
      <w:pPr>
        <w:pStyle w:val="ListParagraph"/>
        <w:numPr>
          <w:ilvl w:val="0"/>
          <w:numId w:val="12"/>
        </w:numPr>
        <w:jc w:val="both"/>
        <w:rPr>
          <w:rFonts w:ascii="Times New Roman" w:hAnsi="Times New Roman" w:cs="Times New Roman"/>
          <w:sz w:val="24"/>
          <w:szCs w:val="24"/>
        </w:rPr>
      </w:pPr>
      <w:r w:rsidRPr="00E72CAF">
        <w:rPr>
          <w:rFonts w:ascii="Times New Roman" w:hAnsi="Times New Roman" w:cs="Times New Roman"/>
          <w:sz w:val="24"/>
          <w:szCs w:val="24"/>
        </w:rPr>
        <w:t>Seek further legal avenues</w:t>
      </w:r>
    </w:p>
    <w:sectPr w:rsidR="00707704" w:rsidRPr="00E72CAF" w:rsidSect="007077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368"/>
    <w:multiLevelType w:val="hybridMultilevel"/>
    <w:tmpl w:val="5B042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151446"/>
    <w:multiLevelType w:val="hybridMultilevel"/>
    <w:tmpl w:val="00643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A428D1"/>
    <w:multiLevelType w:val="hybridMultilevel"/>
    <w:tmpl w:val="3FBC5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0D4175"/>
    <w:multiLevelType w:val="hybridMultilevel"/>
    <w:tmpl w:val="53402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B1422C"/>
    <w:multiLevelType w:val="hybridMultilevel"/>
    <w:tmpl w:val="29D6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D131A2"/>
    <w:multiLevelType w:val="hybridMultilevel"/>
    <w:tmpl w:val="014E8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0A3012"/>
    <w:multiLevelType w:val="hybridMultilevel"/>
    <w:tmpl w:val="B01A6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4A3C1A"/>
    <w:multiLevelType w:val="hybridMultilevel"/>
    <w:tmpl w:val="D0EA4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3B729E"/>
    <w:multiLevelType w:val="hybridMultilevel"/>
    <w:tmpl w:val="E64802D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5F1F79F1"/>
    <w:multiLevelType w:val="hybridMultilevel"/>
    <w:tmpl w:val="D78E0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24B0522"/>
    <w:multiLevelType w:val="hybridMultilevel"/>
    <w:tmpl w:val="4FB67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A36C7F"/>
    <w:multiLevelType w:val="hybridMultilevel"/>
    <w:tmpl w:val="183AB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1"/>
  </w:num>
  <w:num w:numId="5">
    <w:abstractNumId w:val="1"/>
  </w:num>
  <w:num w:numId="6">
    <w:abstractNumId w:val="3"/>
  </w:num>
  <w:num w:numId="7">
    <w:abstractNumId w:val="2"/>
  </w:num>
  <w:num w:numId="8">
    <w:abstractNumId w:val="7"/>
  </w:num>
  <w:num w:numId="9">
    <w:abstractNumId w:val="0"/>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33"/>
    <w:rsid w:val="000C6032"/>
    <w:rsid w:val="000D2184"/>
    <w:rsid w:val="0011319C"/>
    <w:rsid w:val="00251742"/>
    <w:rsid w:val="002B669E"/>
    <w:rsid w:val="002B79CD"/>
    <w:rsid w:val="0040788D"/>
    <w:rsid w:val="004705CC"/>
    <w:rsid w:val="005D3D87"/>
    <w:rsid w:val="005E5A59"/>
    <w:rsid w:val="006668C4"/>
    <w:rsid w:val="00684329"/>
    <w:rsid w:val="006C176C"/>
    <w:rsid w:val="006F4B0E"/>
    <w:rsid w:val="00705530"/>
    <w:rsid w:val="00707704"/>
    <w:rsid w:val="007C2399"/>
    <w:rsid w:val="0086031B"/>
    <w:rsid w:val="00A5301C"/>
    <w:rsid w:val="00A6293C"/>
    <w:rsid w:val="00B53807"/>
    <w:rsid w:val="00C31E33"/>
    <w:rsid w:val="00C44334"/>
    <w:rsid w:val="00C90F84"/>
    <w:rsid w:val="00CF12B6"/>
    <w:rsid w:val="00DB1D36"/>
    <w:rsid w:val="00DE6496"/>
    <w:rsid w:val="00E72CAF"/>
    <w:rsid w:val="00F27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33"/>
    <w:pPr>
      <w:ind w:left="720"/>
      <w:contextualSpacing/>
    </w:pPr>
  </w:style>
  <w:style w:type="paragraph" w:styleId="BalloonText">
    <w:name w:val="Balloon Text"/>
    <w:basedOn w:val="Normal"/>
    <w:link w:val="BalloonTextChar"/>
    <w:uiPriority w:val="99"/>
    <w:semiHidden/>
    <w:unhideWhenUsed/>
    <w:rsid w:val="00A5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1C"/>
    <w:rPr>
      <w:rFonts w:ascii="Tahoma" w:hAnsi="Tahoma" w:cs="Tahoma"/>
      <w:sz w:val="16"/>
      <w:szCs w:val="16"/>
    </w:rPr>
  </w:style>
  <w:style w:type="paragraph" w:styleId="Title">
    <w:name w:val="Title"/>
    <w:basedOn w:val="Normal"/>
    <w:link w:val="TitleChar"/>
    <w:qFormat/>
    <w:rsid w:val="00E72CAF"/>
    <w:pPr>
      <w:spacing w:after="0" w:line="240" w:lineRule="auto"/>
      <w:jc w:val="center"/>
    </w:pPr>
    <w:rPr>
      <w:rFonts w:ascii="Lucida Calligraphy" w:eastAsia="Times New Roman" w:hAnsi="Lucida Calligraphy" w:cs="Times New Roman"/>
      <w:sz w:val="36"/>
      <w:szCs w:val="24"/>
    </w:rPr>
  </w:style>
  <w:style w:type="character" w:customStyle="1" w:styleId="TitleChar">
    <w:name w:val="Title Char"/>
    <w:basedOn w:val="DefaultParagraphFont"/>
    <w:link w:val="Title"/>
    <w:rsid w:val="00E72CAF"/>
    <w:rPr>
      <w:rFonts w:ascii="Lucida Calligraphy" w:eastAsia="Times New Roman" w:hAnsi="Lucida Calligraphy"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33"/>
    <w:pPr>
      <w:ind w:left="720"/>
      <w:contextualSpacing/>
    </w:pPr>
  </w:style>
  <w:style w:type="paragraph" w:styleId="BalloonText">
    <w:name w:val="Balloon Text"/>
    <w:basedOn w:val="Normal"/>
    <w:link w:val="BalloonTextChar"/>
    <w:uiPriority w:val="99"/>
    <w:semiHidden/>
    <w:unhideWhenUsed/>
    <w:rsid w:val="00A5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1C"/>
    <w:rPr>
      <w:rFonts w:ascii="Tahoma" w:hAnsi="Tahoma" w:cs="Tahoma"/>
      <w:sz w:val="16"/>
      <w:szCs w:val="16"/>
    </w:rPr>
  </w:style>
  <w:style w:type="paragraph" w:styleId="Title">
    <w:name w:val="Title"/>
    <w:basedOn w:val="Normal"/>
    <w:link w:val="TitleChar"/>
    <w:qFormat/>
    <w:rsid w:val="00E72CAF"/>
    <w:pPr>
      <w:spacing w:after="0" w:line="240" w:lineRule="auto"/>
      <w:jc w:val="center"/>
    </w:pPr>
    <w:rPr>
      <w:rFonts w:ascii="Lucida Calligraphy" w:eastAsia="Times New Roman" w:hAnsi="Lucida Calligraphy" w:cs="Times New Roman"/>
      <w:sz w:val="36"/>
      <w:szCs w:val="24"/>
    </w:rPr>
  </w:style>
  <w:style w:type="character" w:customStyle="1" w:styleId="TitleChar">
    <w:name w:val="Title Char"/>
    <w:basedOn w:val="DefaultParagraphFont"/>
    <w:link w:val="Title"/>
    <w:rsid w:val="00E72CAF"/>
    <w:rPr>
      <w:rFonts w:ascii="Lucida Calligraphy" w:eastAsia="Times New Roman" w:hAnsi="Lucida Calligraphy"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9591-F55B-41CC-9486-11714EFF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Shehadie</dc:creator>
  <cp:lastModifiedBy>O'Connor, Diane</cp:lastModifiedBy>
  <cp:revision>5</cp:revision>
  <cp:lastPrinted>2012-06-27T01:40:00Z</cp:lastPrinted>
  <dcterms:created xsi:type="dcterms:W3CDTF">2012-06-27T23:52:00Z</dcterms:created>
  <dcterms:modified xsi:type="dcterms:W3CDTF">2013-07-26T04:35:00Z</dcterms:modified>
</cp:coreProperties>
</file>